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61" w:rsidRDefault="00CD2D61" w:rsidP="00D0778F">
      <w:pPr>
        <w:ind w:left="851"/>
        <w:jc w:val="center"/>
        <w:outlineLvl w:val="0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 xml:space="preserve">ПРОТОКОЛ </w:t>
      </w:r>
    </w:p>
    <w:p w:rsidR="00CD2D61" w:rsidRPr="00A96660" w:rsidRDefault="007143E9" w:rsidP="00D0778F">
      <w:pPr>
        <w:ind w:left="8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подсчета</w:t>
      </w:r>
      <w:r w:rsidR="00CD2D61">
        <w:rPr>
          <w:b/>
          <w:sz w:val="24"/>
          <w:szCs w:val="24"/>
        </w:rPr>
        <w:t xml:space="preserve"> голосов</w:t>
      </w:r>
    </w:p>
    <w:p w:rsidR="00CD2D61" w:rsidRPr="007C5A4E" w:rsidRDefault="009D0CEF" w:rsidP="00D0778F">
      <w:pPr>
        <w:autoSpaceDE w:val="0"/>
        <w:ind w:left="851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на</w:t>
      </w:r>
      <w:r w:rsidR="00EB0D96">
        <w:rPr>
          <w:rFonts w:eastAsia="Arial"/>
          <w:b/>
          <w:sz w:val="24"/>
          <w:szCs w:val="24"/>
        </w:rPr>
        <w:t xml:space="preserve"> включение в рейтинговое голосование </w:t>
      </w:r>
      <w:r w:rsidR="007143E9">
        <w:rPr>
          <w:rFonts w:eastAsia="Arial"/>
          <w:b/>
          <w:sz w:val="24"/>
          <w:szCs w:val="24"/>
        </w:rPr>
        <w:t xml:space="preserve">территорий, подлежащих благоустройству на территории Молодежного муниципального образования в рамках реализации муниципальной программы  </w:t>
      </w:r>
    </w:p>
    <w:p w:rsidR="00C70C51" w:rsidRPr="007C5A4E" w:rsidRDefault="00C70C51" w:rsidP="00C70C51">
      <w:pPr>
        <w:tabs>
          <w:tab w:val="left" w:pos="2400"/>
        </w:tabs>
        <w:autoSpaceDE w:val="0"/>
        <w:ind w:left="851"/>
        <w:rPr>
          <w:rFonts w:eastAsia="Arial"/>
          <w:b/>
          <w:sz w:val="24"/>
          <w:szCs w:val="24"/>
        </w:rPr>
      </w:pPr>
      <w:r w:rsidRPr="007C5A4E">
        <w:rPr>
          <w:rFonts w:eastAsia="Arial"/>
          <w:b/>
          <w:sz w:val="24"/>
          <w:szCs w:val="24"/>
        </w:rPr>
        <w:tab/>
        <w:t>«</w:t>
      </w:r>
      <w:r w:rsidR="00C7434F" w:rsidRPr="007C5A4E">
        <w:rPr>
          <w:rFonts w:eastAsia="Arial"/>
          <w:b/>
          <w:sz w:val="24"/>
          <w:szCs w:val="24"/>
        </w:rPr>
        <w:t>Формирование</w:t>
      </w:r>
      <w:r w:rsidRPr="007C5A4E">
        <w:rPr>
          <w:rFonts w:eastAsia="Arial"/>
          <w:b/>
          <w:sz w:val="24"/>
          <w:szCs w:val="24"/>
        </w:rPr>
        <w:t xml:space="preserve"> </w:t>
      </w:r>
      <w:r w:rsidR="001134A2">
        <w:rPr>
          <w:rFonts w:eastAsia="Arial"/>
          <w:b/>
          <w:sz w:val="24"/>
          <w:szCs w:val="24"/>
        </w:rPr>
        <w:t>современной</w:t>
      </w:r>
      <w:r w:rsidRPr="007C5A4E">
        <w:rPr>
          <w:rFonts w:eastAsia="Arial"/>
          <w:b/>
          <w:sz w:val="24"/>
          <w:szCs w:val="24"/>
        </w:rPr>
        <w:t xml:space="preserve"> городской среды» </w:t>
      </w:r>
      <w:r w:rsidR="00C603C4">
        <w:rPr>
          <w:rFonts w:eastAsia="Arial"/>
          <w:b/>
          <w:sz w:val="24"/>
          <w:szCs w:val="24"/>
        </w:rPr>
        <w:t>в 2019 г.</w:t>
      </w:r>
    </w:p>
    <w:p w:rsidR="00CD2D61" w:rsidRPr="007C5A4E" w:rsidRDefault="00CD2D61" w:rsidP="00D0778F">
      <w:pPr>
        <w:widowControl w:val="0"/>
        <w:autoSpaceDE w:val="0"/>
        <w:ind w:left="851"/>
        <w:jc w:val="center"/>
        <w:rPr>
          <w:rFonts w:eastAsia="Arial"/>
          <w:b/>
          <w:sz w:val="24"/>
          <w:szCs w:val="24"/>
        </w:rPr>
      </w:pPr>
    </w:p>
    <w:p w:rsidR="00CD2D61" w:rsidRPr="007C5A4E" w:rsidRDefault="001134A2" w:rsidP="00D0778F">
      <w:p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п.Молодежный</w:t>
      </w:r>
      <w:r w:rsidR="00CD2D61" w:rsidRPr="007C5A4E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  <w:t xml:space="preserve">       </w:t>
      </w:r>
      <w:r w:rsidR="001B7A1B" w:rsidRPr="007C5A4E">
        <w:rPr>
          <w:b/>
          <w:sz w:val="24"/>
          <w:szCs w:val="24"/>
        </w:rPr>
        <w:t xml:space="preserve">                       </w:t>
      </w:r>
      <w:r w:rsidR="00CD2D61" w:rsidRPr="007C5A4E">
        <w:rPr>
          <w:b/>
          <w:sz w:val="24"/>
          <w:szCs w:val="24"/>
        </w:rPr>
        <w:t xml:space="preserve"> </w:t>
      </w:r>
      <w:r w:rsidR="001B7A1B" w:rsidRPr="007C5A4E">
        <w:rPr>
          <w:b/>
          <w:sz w:val="24"/>
          <w:szCs w:val="24"/>
        </w:rPr>
        <w:t>«</w:t>
      </w:r>
      <w:r w:rsidR="00C81617">
        <w:rPr>
          <w:b/>
          <w:sz w:val="24"/>
          <w:szCs w:val="24"/>
        </w:rPr>
        <w:t>03</w:t>
      </w:r>
      <w:r w:rsidR="001B7A1B" w:rsidRPr="007C5A4E">
        <w:rPr>
          <w:b/>
          <w:sz w:val="24"/>
          <w:szCs w:val="24"/>
        </w:rPr>
        <w:t xml:space="preserve">» </w:t>
      </w:r>
      <w:r w:rsidR="00C81617">
        <w:rPr>
          <w:b/>
          <w:sz w:val="24"/>
          <w:szCs w:val="24"/>
        </w:rPr>
        <w:t>апреля</w:t>
      </w:r>
      <w:r w:rsidR="001B7A1B" w:rsidRPr="007C5A4E">
        <w:rPr>
          <w:b/>
          <w:sz w:val="24"/>
          <w:szCs w:val="24"/>
        </w:rPr>
        <w:t xml:space="preserve"> 201</w:t>
      </w:r>
      <w:r w:rsidR="00C81617">
        <w:rPr>
          <w:b/>
          <w:sz w:val="24"/>
          <w:szCs w:val="24"/>
        </w:rPr>
        <w:t xml:space="preserve">8 </w:t>
      </w:r>
      <w:r w:rsidR="00CD2D61" w:rsidRPr="007C5A4E">
        <w:rPr>
          <w:b/>
          <w:sz w:val="24"/>
          <w:szCs w:val="24"/>
        </w:rPr>
        <w:t xml:space="preserve">г. </w:t>
      </w:r>
    </w:p>
    <w:p w:rsidR="00CD2D61" w:rsidRPr="007C5A4E" w:rsidRDefault="00CD2D61" w:rsidP="00D0778F">
      <w:pPr>
        <w:ind w:left="851"/>
        <w:jc w:val="both"/>
        <w:rPr>
          <w:sz w:val="24"/>
          <w:szCs w:val="24"/>
        </w:rPr>
      </w:pPr>
    </w:p>
    <w:p w:rsidR="00CD2D61" w:rsidRPr="001672CF" w:rsidRDefault="00CD2D61" w:rsidP="00D0778F">
      <w:pPr>
        <w:ind w:left="851" w:firstLine="565"/>
        <w:jc w:val="both"/>
        <w:rPr>
          <w:sz w:val="24"/>
          <w:szCs w:val="24"/>
        </w:rPr>
      </w:pPr>
      <w:r w:rsidRPr="007C5A4E">
        <w:rPr>
          <w:sz w:val="24"/>
          <w:szCs w:val="24"/>
        </w:rPr>
        <w:t xml:space="preserve"> </w:t>
      </w:r>
      <w:r w:rsidR="00C81617">
        <w:rPr>
          <w:sz w:val="24"/>
          <w:szCs w:val="24"/>
        </w:rPr>
        <w:t>18</w:t>
      </w:r>
      <w:r w:rsidRPr="007C5A4E">
        <w:rPr>
          <w:sz w:val="24"/>
          <w:szCs w:val="24"/>
        </w:rPr>
        <w:t xml:space="preserve"> </w:t>
      </w:r>
      <w:r w:rsidR="002D7B73">
        <w:rPr>
          <w:sz w:val="24"/>
          <w:szCs w:val="24"/>
        </w:rPr>
        <w:t>марта</w:t>
      </w:r>
      <w:r w:rsidRPr="007C5A4E">
        <w:rPr>
          <w:sz w:val="24"/>
          <w:szCs w:val="24"/>
        </w:rPr>
        <w:t xml:space="preserve"> 201</w:t>
      </w:r>
      <w:r w:rsidR="002D7B73">
        <w:rPr>
          <w:sz w:val="24"/>
          <w:szCs w:val="24"/>
        </w:rPr>
        <w:t>8</w:t>
      </w:r>
      <w:r w:rsidRPr="007C5A4E">
        <w:rPr>
          <w:sz w:val="24"/>
          <w:szCs w:val="24"/>
        </w:rPr>
        <w:t xml:space="preserve"> г.  проведено голосовани</w:t>
      </w:r>
      <w:r w:rsidR="002D7B73">
        <w:rPr>
          <w:sz w:val="24"/>
          <w:szCs w:val="24"/>
        </w:rPr>
        <w:t>е</w:t>
      </w:r>
      <w:r w:rsidRPr="007C5A4E">
        <w:rPr>
          <w:sz w:val="24"/>
          <w:szCs w:val="24"/>
        </w:rPr>
        <w:t xml:space="preserve"> </w:t>
      </w:r>
      <w:r w:rsidR="002D7B73">
        <w:rPr>
          <w:sz w:val="24"/>
          <w:szCs w:val="24"/>
        </w:rPr>
        <w:t>жителей Молодежного муниципального образования</w:t>
      </w:r>
      <w:r w:rsidR="001B7A1B" w:rsidRPr="007C5A4E">
        <w:rPr>
          <w:sz w:val="24"/>
          <w:szCs w:val="24"/>
        </w:rPr>
        <w:t xml:space="preserve"> по выбору территори</w:t>
      </w:r>
      <w:r w:rsidR="002D7B73">
        <w:rPr>
          <w:sz w:val="24"/>
          <w:szCs w:val="24"/>
        </w:rPr>
        <w:t>й</w:t>
      </w:r>
      <w:r w:rsidR="00C603C4">
        <w:rPr>
          <w:sz w:val="24"/>
          <w:szCs w:val="24"/>
        </w:rPr>
        <w:t>. подлежащих</w:t>
      </w:r>
      <w:r w:rsidR="001B7A1B" w:rsidRPr="007C5A4E">
        <w:rPr>
          <w:sz w:val="24"/>
          <w:szCs w:val="24"/>
        </w:rPr>
        <w:t xml:space="preserve"> </w:t>
      </w:r>
      <w:r w:rsidR="00C603C4">
        <w:rPr>
          <w:sz w:val="24"/>
          <w:szCs w:val="24"/>
        </w:rPr>
        <w:t>благоустройству</w:t>
      </w:r>
      <w:r w:rsidR="001B7A1B" w:rsidRPr="007C5A4E">
        <w:rPr>
          <w:sz w:val="24"/>
          <w:szCs w:val="24"/>
        </w:rPr>
        <w:t xml:space="preserve">  </w:t>
      </w:r>
      <w:r w:rsidR="00C603C4">
        <w:rPr>
          <w:sz w:val="24"/>
          <w:szCs w:val="24"/>
        </w:rPr>
        <w:t>в рамках реализации муниципальной программы</w:t>
      </w:r>
      <w:r w:rsidR="001B7A1B">
        <w:rPr>
          <w:sz w:val="24"/>
          <w:szCs w:val="24"/>
        </w:rPr>
        <w:t xml:space="preserve"> «Формирование </w:t>
      </w:r>
      <w:r w:rsidR="00C603C4">
        <w:rPr>
          <w:sz w:val="24"/>
          <w:szCs w:val="24"/>
        </w:rPr>
        <w:t>современно</w:t>
      </w:r>
      <w:r w:rsidR="001B7A1B">
        <w:rPr>
          <w:sz w:val="24"/>
          <w:szCs w:val="24"/>
        </w:rPr>
        <w:t xml:space="preserve">й городской среды» </w:t>
      </w:r>
      <w:r w:rsidR="00C603C4">
        <w:rPr>
          <w:sz w:val="24"/>
          <w:szCs w:val="24"/>
        </w:rPr>
        <w:t>в 2019 г.</w:t>
      </w:r>
    </w:p>
    <w:p w:rsidR="00CD2D61" w:rsidRPr="001672CF" w:rsidRDefault="00CD2D61" w:rsidP="00D0778F">
      <w:pPr>
        <w:ind w:left="851"/>
        <w:rPr>
          <w:sz w:val="24"/>
          <w:szCs w:val="24"/>
        </w:rPr>
      </w:pPr>
    </w:p>
    <w:p w:rsidR="00CD2D61" w:rsidRPr="00CD2D61" w:rsidRDefault="00CD2D61" w:rsidP="00D0778F">
      <w:pPr>
        <w:ind w:left="851" w:firstLine="565"/>
        <w:rPr>
          <w:sz w:val="24"/>
          <w:szCs w:val="24"/>
          <w:lang w:eastAsia="ru-RU"/>
        </w:rPr>
      </w:pPr>
      <w:r w:rsidRPr="00CD2D61">
        <w:rPr>
          <w:sz w:val="24"/>
          <w:szCs w:val="24"/>
        </w:rPr>
        <w:t>Инициаторами проведения голо</w:t>
      </w:r>
      <w:r w:rsidR="00C603C4">
        <w:rPr>
          <w:sz w:val="24"/>
          <w:szCs w:val="24"/>
        </w:rPr>
        <w:t>сования выступила администрации Молодежного муниципального образования.</w:t>
      </w:r>
    </w:p>
    <w:p w:rsidR="00CD2D61" w:rsidRDefault="00CD2D61" w:rsidP="00D0778F">
      <w:pPr>
        <w:ind w:left="851"/>
        <w:jc w:val="both"/>
        <w:rPr>
          <w:sz w:val="24"/>
          <w:szCs w:val="24"/>
        </w:rPr>
      </w:pPr>
    </w:p>
    <w:p w:rsidR="00CD2D61" w:rsidRDefault="00C603C4" w:rsidP="00C603C4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Подсчёт</w:t>
      </w:r>
      <w:r w:rsidR="00CD2D61" w:rsidRPr="00A96660">
        <w:rPr>
          <w:sz w:val="24"/>
          <w:szCs w:val="24"/>
        </w:rPr>
        <w:t xml:space="preserve"> голосов осуществлен</w:t>
      </w:r>
      <w:r w:rsidR="00CD2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 </w:t>
      </w:r>
      <w:r w:rsidR="00CA4D10">
        <w:rPr>
          <w:sz w:val="24"/>
          <w:szCs w:val="24"/>
        </w:rPr>
        <w:t xml:space="preserve">муниципальной </w:t>
      </w:r>
      <w:r w:rsidR="00CD2D61">
        <w:rPr>
          <w:sz w:val="24"/>
          <w:szCs w:val="24"/>
        </w:rPr>
        <w:t xml:space="preserve">комиссией, созданной администрацией </w:t>
      </w:r>
      <w:r w:rsidR="00CA4D10">
        <w:rPr>
          <w:sz w:val="24"/>
          <w:szCs w:val="24"/>
        </w:rPr>
        <w:t>Молодежного муниципального образования</w:t>
      </w:r>
      <w:r w:rsidR="00CD2D61">
        <w:rPr>
          <w:sz w:val="24"/>
          <w:szCs w:val="24"/>
        </w:rPr>
        <w:t xml:space="preserve">, утвержденной </w:t>
      </w:r>
      <w:r w:rsidR="00CA4D10">
        <w:rPr>
          <w:sz w:val="24"/>
          <w:szCs w:val="24"/>
        </w:rPr>
        <w:t>П</w:t>
      </w:r>
      <w:r w:rsidR="00CD2D61">
        <w:rPr>
          <w:sz w:val="24"/>
          <w:szCs w:val="24"/>
        </w:rPr>
        <w:t>остановлением №</w:t>
      </w:r>
      <w:r w:rsidR="006C24EF">
        <w:rPr>
          <w:sz w:val="24"/>
          <w:szCs w:val="24"/>
        </w:rPr>
        <w:t xml:space="preserve"> </w:t>
      </w:r>
      <w:r w:rsidR="003B724B">
        <w:rPr>
          <w:sz w:val="24"/>
          <w:szCs w:val="24"/>
        </w:rPr>
        <w:t>284</w:t>
      </w:r>
      <w:r w:rsidR="00CD2D61">
        <w:rPr>
          <w:sz w:val="24"/>
          <w:szCs w:val="24"/>
        </w:rPr>
        <w:t xml:space="preserve"> от </w:t>
      </w:r>
      <w:r w:rsidR="006C24EF">
        <w:rPr>
          <w:sz w:val="24"/>
          <w:szCs w:val="24"/>
        </w:rPr>
        <w:t>03.11.2017 г.</w:t>
      </w:r>
      <w:r w:rsidR="00CD2D61">
        <w:rPr>
          <w:sz w:val="24"/>
          <w:szCs w:val="24"/>
        </w:rPr>
        <w:t xml:space="preserve">  </w:t>
      </w:r>
    </w:p>
    <w:p w:rsidR="00CD2D61" w:rsidRPr="00A96660" w:rsidRDefault="00CD2D61" w:rsidP="00D0778F">
      <w:pPr>
        <w:ind w:left="851"/>
        <w:jc w:val="both"/>
        <w:rPr>
          <w:sz w:val="24"/>
          <w:szCs w:val="24"/>
        </w:rPr>
      </w:pPr>
    </w:p>
    <w:p w:rsidR="00CD2D61" w:rsidRPr="00BB18D5" w:rsidRDefault="003B724B" w:rsidP="00BB18D5">
      <w:pPr>
        <w:ind w:left="14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голосов по результатам подсчета распределились следующим образом:</w:t>
      </w:r>
    </w:p>
    <w:p w:rsidR="00CD2D61" w:rsidRDefault="00CD2D61" w:rsidP="00CD2D6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678"/>
        <w:gridCol w:w="2136"/>
      </w:tblGrid>
      <w:tr w:rsidR="003012CC" w:rsidRPr="005B6439" w:rsidTr="003012CC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C" w:rsidRPr="005B6439" w:rsidRDefault="003012CC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C" w:rsidRPr="005B6439" w:rsidRDefault="003012CC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C" w:rsidRPr="005B6439" w:rsidRDefault="003012CC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CC" w:rsidRDefault="003012CC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Кол-во голосов</w:t>
            </w:r>
          </w:p>
        </w:tc>
      </w:tr>
      <w:tr w:rsidR="003B724B" w:rsidRPr="005B6439" w:rsidTr="00B03C07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Новая Разводная, ул. Трактовая,26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освещения, тротуаров, малых архитектурных форм.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B03C07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="003B724B"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24B" w:rsidRPr="005B6439" w:rsidTr="00B03C07">
        <w:trPr>
          <w:trHeight w:val="11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ул.Горная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освещения, тротуаров, малых архитектурных форм.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B03C07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3B724B"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24B" w:rsidRPr="005B6439" w:rsidTr="00B03C07">
        <w:trPr>
          <w:trHeight w:val="11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ул.Исхинская (въезд в п. Молодёжный со стороны Байкальского тракта)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Капитальный ремонт конечного остановочного пункта муршрута №417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9D0CEF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B724B" w:rsidRPr="005B6439" w:rsidTr="00B03C07">
        <w:trPr>
          <w:trHeight w:val="1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2 «а» (территория между д.2 «а» и Байкальским трактом)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освещения, тротуаров, малых архитектурных форм.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B03C0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B724B" w:rsidRPr="005B6439" w:rsidTr="00B03C07">
        <w:trPr>
          <w:trHeight w:val="1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ул. Подгорная – пер.Снежный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Реконструкция автомобильной дороги с устройством тротуаров, ограждений и элементов благоустройства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9D0CEF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3B724B"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24B" w:rsidRPr="005B6439" w:rsidTr="00B03C07">
        <w:trPr>
          <w:trHeight w:val="1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роллердром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Установка малых архитектурных форм.                                                                                                Иные мероприятия -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B03C0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B724B" w:rsidRPr="005B6439" w:rsidTr="00B03C07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территория между Администрацией Молодежного муниципального образования и Академией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освещения, тротуаров, малых архитектурных форм.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B03C07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="003B724B"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24B" w:rsidRPr="005B6439" w:rsidTr="00B03C07">
        <w:trPr>
          <w:trHeight w:val="1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 xml:space="preserve">Иркутский район, п. Молодёжный «Аллея ветеранов»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клумбы, мемориальной доски, малых архитектурных форм, освещения.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3C6338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3B724B" w:rsidRPr="005B6439" w:rsidTr="00B03C07">
        <w:trPr>
          <w:trHeight w:val="8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ул. Подгорная (за магазином «Березка»)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Установка спортивной площадки, устройство освещения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BB18D5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="003B724B"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24B" w:rsidRPr="005B6439" w:rsidTr="00B03C07">
        <w:trPr>
          <w:trHeight w:val="11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д.5 «а» (территория прилегающая к гаражному кооперативу)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освещения, тротуаров, малых архитектурных форм.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BB18D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B724B" w:rsidRPr="005B6439" w:rsidTr="00B03C07">
        <w:trPr>
          <w:trHeight w:val="1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Иркутский район, п. Молодёжный, д.4 «а»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площадки для выгула собак, подготовка основании, установка малых архитектурных форм, освещения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4B" w:rsidRPr="005B6439" w:rsidRDefault="003B724B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BB18D5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03C07" w:rsidRPr="005B6439" w:rsidTr="00B03C07">
        <w:trPr>
          <w:trHeight w:val="1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7" w:rsidRPr="005B6439" w:rsidRDefault="00B03C07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7" w:rsidRPr="005B6439" w:rsidRDefault="00B03C07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СВОИ ПРЕДЛОЖЕНИЯ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07" w:rsidRPr="005B6439" w:rsidRDefault="00E90361" w:rsidP="00E90361">
            <w:pPr>
              <w:pStyle w:val="aa"/>
              <w:framePr w:w="0" w:hRule="auto" w:hSpace="0" w:wrap="auto" w:vAnchor="margin" w:hAnchor="text" w:xAlign="left" w:yAlign="inline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Р</w:t>
            </w:r>
            <w:r w:rsidR="00B03C07" w:rsidRPr="00E90361">
              <w:rPr>
                <w:b w:val="0"/>
                <w:color w:val="000000"/>
                <w:sz w:val="18"/>
                <w:szCs w:val="18"/>
              </w:rPr>
              <w:t xml:space="preserve">оща между д.6 и </w:t>
            </w:r>
            <w:r w:rsidR="00E1453E" w:rsidRPr="00E90361">
              <w:rPr>
                <w:b w:val="0"/>
                <w:sz w:val="18"/>
                <w:szCs w:val="18"/>
              </w:rPr>
              <w:t xml:space="preserve">ФГБОУ ВО «ИрГАУ им. А.А. </w:t>
            </w:r>
            <w:r w:rsidRPr="00E90361">
              <w:rPr>
                <w:b w:val="0"/>
                <w:sz w:val="18"/>
                <w:szCs w:val="18"/>
              </w:rPr>
              <w:t xml:space="preserve">Ежевского» </w:t>
            </w:r>
            <w:r>
              <w:rPr>
                <w:b w:val="0"/>
                <w:sz w:val="18"/>
                <w:szCs w:val="18"/>
              </w:rPr>
              <w:t>п. Молодежный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7" w:rsidRPr="005B6439" w:rsidRDefault="00E90361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512B33" w:rsidRDefault="00512B33" w:rsidP="003B724B">
      <w:pPr>
        <w:pStyle w:val="ConsNonformat"/>
        <w:widowControl/>
        <w:ind w:left="851" w:right="0" w:hanging="993"/>
        <w:rPr>
          <w:rFonts w:ascii="Times New Roman" w:hAnsi="Times New Roman" w:cs="Times New Roman"/>
          <w:sz w:val="24"/>
          <w:szCs w:val="24"/>
        </w:rPr>
      </w:pPr>
    </w:p>
    <w:p w:rsidR="003012CC" w:rsidRDefault="00512B33" w:rsidP="003012CC">
      <w:pPr>
        <w:autoSpaceDE w:val="0"/>
        <w:ind w:left="851"/>
        <w:jc w:val="both"/>
        <w:rPr>
          <w:rFonts w:eastAsia="Arial"/>
          <w:sz w:val="24"/>
          <w:szCs w:val="24"/>
        </w:rPr>
      </w:pPr>
      <w:r w:rsidRPr="003012CC">
        <w:rPr>
          <w:sz w:val="24"/>
          <w:szCs w:val="24"/>
        </w:rPr>
        <w:t xml:space="preserve">По итогам голосования </w:t>
      </w:r>
      <w:r w:rsidR="00E90361" w:rsidRPr="003012CC">
        <w:rPr>
          <w:sz w:val="24"/>
          <w:szCs w:val="24"/>
        </w:rPr>
        <w:t xml:space="preserve">в </w:t>
      </w:r>
      <w:r w:rsidR="003012CC" w:rsidRPr="003012CC">
        <w:rPr>
          <w:sz w:val="24"/>
          <w:szCs w:val="24"/>
        </w:rPr>
        <w:t xml:space="preserve">рейтинговый отбор для участия в </w:t>
      </w:r>
      <w:r w:rsidR="003012CC" w:rsidRPr="003012CC">
        <w:rPr>
          <w:rFonts w:eastAsia="Arial"/>
          <w:sz w:val="24"/>
          <w:szCs w:val="24"/>
        </w:rPr>
        <w:t>реализации муниципальной программы «Формирование современной городской среды» в 2019 г.</w:t>
      </w:r>
      <w:r w:rsidR="003012CC">
        <w:rPr>
          <w:rFonts w:eastAsia="Arial"/>
          <w:sz w:val="24"/>
          <w:szCs w:val="24"/>
        </w:rPr>
        <w:t xml:space="preserve"> проходят следующие территории:</w:t>
      </w:r>
    </w:p>
    <w:p w:rsidR="003012CC" w:rsidRDefault="003012CC" w:rsidP="003012CC">
      <w:pPr>
        <w:autoSpaceDE w:val="0"/>
        <w:ind w:left="851"/>
        <w:jc w:val="both"/>
        <w:rPr>
          <w:rFonts w:eastAsia="Arial"/>
          <w:sz w:val="24"/>
          <w:szCs w:val="24"/>
        </w:rPr>
      </w:pPr>
    </w:p>
    <w:tbl>
      <w:tblPr>
        <w:tblW w:w="95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4678"/>
        <w:gridCol w:w="2136"/>
      </w:tblGrid>
      <w:tr w:rsidR="003012CC" w:rsidTr="00A80E63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C" w:rsidRPr="005B6439" w:rsidRDefault="003012CC" w:rsidP="00A80E6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C" w:rsidRPr="005B6439" w:rsidRDefault="003012CC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C" w:rsidRPr="005B6439" w:rsidRDefault="003012CC" w:rsidP="00A80E6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CC" w:rsidRDefault="003012CC" w:rsidP="00A80E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Кол-во голосов</w:t>
            </w:r>
          </w:p>
        </w:tc>
      </w:tr>
      <w:tr w:rsidR="003012CC" w:rsidRPr="005B6439" w:rsidTr="00A80E63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C" w:rsidRPr="005B6439" w:rsidRDefault="003012CC" w:rsidP="003012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C" w:rsidRPr="005B6439" w:rsidRDefault="003012CC" w:rsidP="00301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 xml:space="preserve">Иркутский район, п. Молодёжный «Аллея ветеранов»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C" w:rsidRPr="005B6439" w:rsidRDefault="003012CC" w:rsidP="003012CC">
            <w:pPr>
              <w:rPr>
                <w:color w:val="000000"/>
                <w:sz w:val="18"/>
                <w:szCs w:val="18"/>
                <w:lang w:eastAsia="ru-RU"/>
              </w:rPr>
            </w:pPr>
            <w:r w:rsidRPr="005B6439">
              <w:rPr>
                <w:color w:val="000000"/>
                <w:sz w:val="18"/>
                <w:szCs w:val="18"/>
                <w:lang w:eastAsia="ru-RU"/>
              </w:rPr>
              <w:t>Основные мероприятия - Устройство клумбы, мемориальной доски, малых архитектурных форм, освещения.                                                                                                   Иные мероприятия Разработка пректно-сметной документации, прохождение экспертизы достоверности сметной стоимости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CC" w:rsidRPr="005B6439" w:rsidRDefault="003C6338" w:rsidP="003C63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23</w:t>
            </w:r>
            <w:r w:rsidR="003012CC" w:rsidRPr="005B6439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12CC" w:rsidRPr="005B6439" w:rsidTr="00A80E63">
        <w:trPr>
          <w:trHeight w:val="11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C" w:rsidRPr="005B6439" w:rsidRDefault="003012CC" w:rsidP="003012C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C" w:rsidRPr="005B6439" w:rsidRDefault="003012CC" w:rsidP="003012CC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СВОИ ПРЕДЛОЖЕНИЯ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C" w:rsidRPr="005B6439" w:rsidRDefault="003012CC" w:rsidP="003012CC">
            <w:pPr>
              <w:pStyle w:val="aa"/>
              <w:framePr w:w="0" w:hRule="auto" w:hSpace="0" w:wrap="auto" w:vAnchor="margin" w:hAnchor="text" w:xAlign="left" w:yAlign="inline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Р</w:t>
            </w:r>
            <w:r w:rsidRPr="00E90361">
              <w:rPr>
                <w:b w:val="0"/>
                <w:color w:val="000000"/>
                <w:sz w:val="18"/>
                <w:szCs w:val="18"/>
              </w:rPr>
              <w:t xml:space="preserve">оща между д.6 и </w:t>
            </w:r>
            <w:r w:rsidRPr="00E90361">
              <w:rPr>
                <w:b w:val="0"/>
                <w:sz w:val="18"/>
                <w:szCs w:val="18"/>
              </w:rPr>
              <w:t xml:space="preserve">ФГБОУ ВО «ИрГАУ им. А.А. Ежевского» </w:t>
            </w:r>
            <w:r>
              <w:rPr>
                <w:b w:val="0"/>
                <w:sz w:val="18"/>
                <w:szCs w:val="18"/>
              </w:rPr>
              <w:t>п. Молодежный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CC" w:rsidRPr="005B6439" w:rsidRDefault="003012CC" w:rsidP="003012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CD2D61" w:rsidRPr="00AF7DB1" w:rsidRDefault="00CD2D61" w:rsidP="003012CC">
      <w:pPr>
        <w:pStyle w:val="ConsNonformat"/>
        <w:widowControl/>
        <w:snapToGrid w:val="0"/>
        <w:ind w:right="0"/>
        <w:rPr>
          <w:rFonts w:ascii="Times New Roman" w:hAnsi="Times New Roman" w:cs="Times New Roman"/>
          <w:sz w:val="24"/>
          <w:szCs w:val="24"/>
        </w:rPr>
      </w:pPr>
    </w:p>
    <w:p w:rsidR="003C6338" w:rsidRPr="006E6D8B" w:rsidRDefault="00CD2D61" w:rsidP="00ED0643">
      <w:pPr>
        <w:autoSpaceDE w:val="0"/>
        <w:ind w:left="993"/>
        <w:rPr>
          <w:rFonts w:eastAsia="Arial"/>
          <w:sz w:val="24"/>
          <w:szCs w:val="24"/>
        </w:rPr>
      </w:pPr>
      <w:r w:rsidRPr="00512B33">
        <w:rPr>
          <w:rFonts w:eastAsia="Arial"/>
          <w:sz w:val="24"/>
          <w:szCs w:val="24"/>
        </w:rPr>
        <w:t>Члены комиссии:</w:t>
      </w:r>
      <w:r w:rsidR="00512B33" w:rsidRPr="00512B33">
        <w:rPr>
          <w:rFonts w:eastAsia="Arial"/>
          <w:sz w:val="24"/>
          <w:szCs w:val="24"/>
        </w:rPr>
        <w:t xml:space="preserve"> </w:t>
      </w:r>
    </w:p>
    <w:p w:rsidR="003C6338" w:rsidRDefault="006E6D8B" w:rsidP="003C6338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Председатель </w:t>
      </w:r>
      <w:r w:rsidR="003C6338" w:rsidRPr="006E6D8B">
        <w:rPr>
          <w:rFonts w:eastAsia="Arial"/>
          <w:sz w:val="24"/>
          <w:szCs w:val="24"/>
        </w:rPr>
        <w:t xml:space="preserve">комиссии:  </w:t>
      </w:r>
    </w:p>
    <w:p w:rsidR="006E6D8B" w:rsidRPr="006E6D8B" w:rsidRDefault="003C6338" w:rsidP="003C633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начальник отдела ЖКХ, благоустройства и закупок администрации Молодежного муниципального образования - Д.В.Сахипзадина</w:t>
      </w:r>
    </w:p>
    <w:p w:rsidR="006E6D8B" w:rsidRPr="006E6D8B" w:rsidRDefault="00C70C51" w:rsidP="006E6D8B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</w:t>
      </w:r>
    </w:p>
    <w:p w:rsidR="003C6338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</w:t>
      </w:r>
      <w:r w:rsidR="003C6338">
        <w:rPr>
          <w:rFonts w:eastAsia="Arial"/>
          <w:sz w:val="24"/>
          <w:szCs w:val="24"/>
        </w:rPr>
        <w:t>Секретарь</w:t>
      </w:r>
      <w:r>
        <w:rPr>
          <w:rFonts w:eastAsia="Arial"/>
          <w:sz w:val="24"/>
          <w:szCs w:val="24"/>
        </w:rPr>
        <w:t xml:space="preserve"> комиссии: </w:t>
      </w:r>
    </w:p>
    <w:p w:rsidR="003C6338" w:rsidRPr="006E6D8B" w:rsidRDefault="003C6338" w:rsidP="003C6338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консультант отдела ЖКХ, благоустройства и закупок администрации Молодежного муниципального образования – А.И.Петушкова</w:t>
      </w:r>
    </w:p>
    <w:p w:rsidR="003C6338" w:rsidRPr="006E6D8B" w:rsidRDefault="003C6338" w:rsidP="003C6338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6E6D8B" w:rsidRDefault="006E6D8B" w:rsidP="006E6D8B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</w:t>
      </w:r>
    </w:p>
    <w:p w:rsidR="003C6338" w:rsidRDefault="003C6338" w:rsidP="006E6D8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Члены </w:t>
      </w:r>
      <w:r w:rsidR="006E6D8B" w:rsidRPr="006E6D8B">
        <w:rPr>
          <w:rFonts w:eastAsia="Arial"/>
          <w:sz w:val="24"/>
          <w:szCs w:val="24"/>
        </w:rPr>
        <w:t>комиссии</w:t>
      </w:r>
      <w:r>
        <w:rPr>
          <w:rFonts w:eastAsia="Arial"/>
          <w:sz w:val="24"/>
          <w:szCs w:val="24"/>
        </w:rPr>
        <w:t>:</w:t>
      </w:r>
    </w:p>
    <w:p w:rsidR="003C6338" w:rsidRPr="0048276A" w:rsidRDefault="003C6338" w:rsidP="003C6338">
      <w:pPr>
        <w:autoSpaceDE w:val="0"/>
        <w:autoSpaceDN w:val="0"/>
        <w:adjustRightInd w:val="0"/>
        <w:jc w:val="both"/>
        <w:rPr>
          <w:sz w:val="24"/>
        </w:rPr>
      </w:pPr>
      <w:r w:rsidRPr="0048276A">
        <w:rPr>
          <w:sz w:val="24"/>
        </w:rPr>
        <w:t>директор МУП ЖКХ Молодёжн</w:t>
      </w:r>
      <w:r>
        <w:rPr>
          <w:sz w:val="24"/>
        </w:rPr>
        <w:t xml:space="preserve">ого муниципального образования, заместитель председателя комиссии - </w:t>
      </w:r>
      <w:r w:rsidRPr="0048276A">
        <w:rPr>
          <w:sz w:val="24"/>
        </w:rPr>
        <w:t>Адамов И.Н.</w:t>
      </w:r>
      <w:r>
        <w:rPr>
          <w:rFonts w:eastAsia="Arial"/>
          <w:sz w:val="24"/>
          <w:szCs w:val="24"/>
        </w:rPr>
        <w:t xml:space="preserve">                                                                                     _______________</w:t>
      </w:r>
    </w:p>
    <w:p w:rsidR="003C6338" w:rsidRDefault="003C6338" w:rsidP="003C6338">
      <w:pPr>
        <w:autoSpaceDE w:val="0"/>
        <w:autoSpaceDN w:val="0"/>
        <w:adjustRightInd w:val="0"/>
        <w:ind w:firstLine="720"/>
        <w:jc w:val="both"/>
        <w:rPr>
          <w:rFonts w:eastAsia="Arial"/>
          <w:sz w:val="24"/>
          <w:szCs w:val="24"/>
        </w:rPr>
      </w:pPr>
      <w:r w:rsidRPr="0048276A">
        <w:rPr>
          <w:sz w:val="24"/>
        </w:rPr>
        <w:t>старший инспектор администрации Молодёжного</w:t>
      </w:r>
      <w:r>
        <w:rPr>
          <w:sz w:val="24"/>
        </w:rPr>
        <w:t xml:space="preserve"> Муниципального образования - </w:t>
      </w:r>
      <w:r w:rsidRPr="0048276A">
        <w:rPr>
          <w:sz w:val="24"/>
        </w:rPr>
        <w:t>Романов И.И.</w:t>
      </w:r>
      <w:r w:rsidRPr="003C633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</w:t>
      </w:r>
      <w:r>
        <w:rPr>
          <w:rFonts w:eastAsia="Arial"/>
          <w:sz w:val="24"/>
          <w:szCs w:val="24"/>
        </w:rPr>
        <w:t>_______________</w:t>
      </w:r>
    </w:p>
    <w:p w:rsidR="003C6338" w:rsidRDefault="003C6338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C6338" w:rsidRDefault="003C6338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депутат Молодежного муниципального образования - </w:t>
      </w:r>
      <w:r w:rsidRPr="0048276A">
        <w:rPr>
          <w:sz w:val="24"/>
        </w:rPr>
        <w:t>Луговнин Ю.С</w:t>
      </w:r>
      <w:r>
        <w:rPr>
          <w:sz w:val="24"/>
        </w:rPr>
        <w:t xml:space="preserve"> </w:t>
      </w:r>
      <w:r>
        <w:rPr>
          <w:rFonts w:eastAsia="Arial"/>
          <w:sz w:val="24"/>
          <w:szCs w:val="24"/>
        </w:rPr>
        <w:t>_______________</w:t>
      </w:r>
    </w:p>
    <w:p w:rsidR="00ED0643" w:rsidRDefault="00ED0643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C6338" w:rsidRDefault="00ED0643" w:rsidP="003C6338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член комиссии - Покоянов В.И.                                                                     </w:t>
      </w:r>
      <w:r>
        <w:rPr>
          <w:rFonts w:eastAsia="Arial"/>
          <w:sz w:val="24"/>
          <w:szCs w:val="24"/>
        </w:rPr>
        <w:t>_______________</w:t>
      </w:r>
    </w:p>
    <w:p w:rsidR="003C6338" w:rsidRDefault="003C6338" w:rsidP="006E6D8B">
      <w:pPr>
        <w:rPr>
          <w:rFonts w:eastAsia="Arial"/>
          <w:sz w:val="24"/>
          <w:szCs w:val="24"/>
        </w:rPr>
      </w:pPr>
      <w:bookmarkStart w:id="0" w:name="_GoBack"/>
      <w:bookmarkEnd w:id="0"/>
    </w:p>
    <w:sectPr w:rsidR="003C6338" w:rsidSect="00ED0643">
      <w:pgSz w:w="11905" w:h="16837"/>
      <w:pgMar w:top="284" w:right="1418" w:bottom="142" w:left="85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92" w:rsidRDefault="00AF3F92" w:rsidP="00C70C51">
      <w:r>
        <w:separator/>
      </w:r>
    </w:p>
  </w:endnote>
  <w:endnote w:type="continuationSeparator" w:id="0">
    <w:p w:rsidR="00AF3F92" w:rsidRDefault="00AF3F92" w:rsidP="00C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92" w:rsidRDefault="00AF3F92" w:rsidP="00C70C51">
      <w:r>
        <w:separator/>
      </w:r>
    </w:p>
  </w:footnote>
  <w:footnote w:type="continuationSeparator" w:id="0">
    <w:p w:rsidR="00AF3F92" w:rsidRDefault="00AF3F92" w:rsidP="00C7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D"/>
    <w:rsid w:val="000366AC"/>
    <w:rsid w:val="001134A2"/>
    <w:rsid w:val="00113593"/>
    <w:rsid w:val="001B7A1B"/>
    <w:rsid w:val="001F7E92"/>
    <w:rsid w:val="002D7B73"/>
    <w:rsid w:val="003012CC"/>
    <w:rsid w:val="0035604D"/>
    <w:rsid w:val="003B724B"/>
    <w:rsid w:val="003C6338"/>
    <w:rsid w:val="003D7593"/>
    <w:rsid w:val="004C61D9"/>
    <w:rsid w:val="00506CA8"/>
    <w:rsid w:val="00512B33"/>
    <w:rsid w:val="0054770A"/>
    <w:rsid w:val="005C3A46"/>
    <w:rsid w:val="006C24EF"/>
    <w:rsid w:val="006E6D8B"/>
    <w:rsid w:val="007143E9"/>
    <w:rsid w:val="007C5A4E"/>
    <w:rsid w:val="0080027A"/>
    <w:rsid w:val="009A2186"/>
    <w:rsid w:val="009D0CEF"/>
    <w:rsid w:val="00AB7C5C"/>
    <w:rsid w:val="00AF3F92"/>
    <w:rsid w:val="00B03C07"/>
    <w:rsid w:val="00B30236"/>
    <w:rsid w:val="00B51A8D"/>
    <w:rsid w:val="00BB18D5"/>
    <w:rsid w:val="00BE5D0D"/>
    <w:rsid w:val="00C603C4"/>
    <w:rsid w:val="00C70C51"/>
    <w:rsid w:val="00C7434F"/>
    <w:rsid w:val="00C81617"/>
    <w:rsid w:val="00CA4D10"/>
    <w:rsid w:val="00CD2D61"/>
    <w:rsid w:val="00D0778F"/>
    <w:rsid w:val="00E1453E"/>
    <w:rsid w:val="00E55979"/>
    <w:rsid w:val="00E716AB"/>
    <w:rsid w:val="00E90361"/>
    <w:rsid w:val="00EB0D96"/>
    <w:rsid w:val="00ED0643"/>
    <w:rsid w:val="00F2372A"/>
    <w:rsid w:val="00FA1CFE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0A4F-1D3E-41FD-9408-B93C85A7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E1453E"/>
    <w:pPr>
      <w:framePr w:w="4106" w:h="4304" w:hSpace="180" w:wrap="auto" w:vAnchor="text" w:hAnchor="page" w:x="6631" w:y="1163"/>
      <w:suppressAutoHyphens w:val="0"/>
      <w:jc w:val="center"/>
    </w:pPr>
    <w:rPr>
      <w:b/>
      <w:lang w:eastAsia="ru-RU"/>
    </w:rPr>
  </w:style>
  <w:style w:type="character" w:customStyle="1" w:styleId="ab">
    <w:name w:val="Основной текст Знак"/>
    <w:basedOn w:val="a0"/>
    <w:link w:val="aa"/>
    <w:rsid w:val="00E145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0C38-D2A0-4429-9D28-5C8EDEC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2018-07-25T00:36:00Z</cp:lastPrinted>
  <dcterms:created xsi:type="dcterms:W3CDTF">2018-07-24T01:26:00Z</dcterms:created>
  <dcterms:modified xsi:type="dcterms:W3CDTF">2018-07-25T00:37:00Z</dcterms:modified>
</cp:coreProperties>
</file>