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5423E6">
        <w:rPr>
          <w:rFonts w:cs="Arial"/>
          <w:b/>
          <w:bCs/>
          <w:kern w:val="28"/>
          <w:sz w:val="32"/>
          <w:szCs w:val="32"/>
        </w:rPr>
        <w:t>13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5423E6">
        <w:rPr>
          <w:rFonts w:cs="Arial"/>
          <w:b/>
          <w:bCs/>
          <w:kern w:val="28"/>
          <w:sz w:val="32"/>
          <w:szCs w:val="32"/>
        </w:rPr>
        <w:t>октября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5423E6">
        <w:rPr>
          <w:rFonts w:cs="Arial"/>
          <w:b/>
          <w:bCs/>
          <w:kern w:val="28"/>
          <w:sz w:val="32"/>
          <w:szCs w:val="32"/>
        </w:rPr>
        <w:t>1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EF19AA">
        <w:rPr>
          <w:rFonts w:cs="Arial"/>
          <w:b/>
          <w:bCs/>
          <w:kern w:val="28"/>
          <w:sz w:val="32"/>
          <w:szCs w:val="32"/>
        </w:rPr>
        <w:t>316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>ПРОВЕДЕНИИ ПУБЛИЧН</w:t>
      </w:r>
      <w:bookmarkStart w:id="0" w:name="_GoBack"/>
      <w:bookmarkEnd w:id="0"/>
      <w:r w:rsidR="00951A2E">
        <w:rPr>
          <w:b/>
          <w:bCs/>
          <w:sz w:val="32"/>
          <w:szCs w:val="32"/>
        </w:rPr>
        <w:t xml:space="preserve">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от 27.07.2010 года № 210-ФЗ «</w:t>
      </w:r>
      <w:proofErr w:type="gramStart"/>
      <w:r w:rsidRPr="00D942B6">
        <w:rPr>
          <w:rFonts w:cs="Arial"/>
        </w:rPr>
        <w:t>Об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 xml:space="preserve">в редакции от 17.10.2019 г., № </w:t>
      </w:r>
      <w:r w:rsidRPr="00D942B6">
        <w:rPr>
          <w:rFonts w:cs="Arial"/>
        </w:rPr>
        <w:t>Решением Думы Молодежного муниципального</w:t>
      </w:r>
      <w:proofErr w:type="gramEnd"/>
      <w:r w:rsidRPr="00D942B6">
        <w:rPr>
          <w:rFonts w:cs="Arial"/>
        </w:rPr>
        <w:t xml:space="preserve">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8D6409">
        <w:t xml:space="preserve">Назначить </w:t>
      </w:r>
      <w:r w:rsidR="005423E6">
        <w:t>10 ноября 2021</w:t>
      </w:r>
      <w:r w:rsidR="008D6409">
        <w:t xml:space="preserve"> года в </w:t>
      </w:r>
      <w:r w:rsidR="00FB6E79">
        <w:t>14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t>4</w:t>
      </w:r>
      <w:r w:rsidR="005423E6">
        <w:t>0801</w:t>
      </w:r>
      <w:r w:rsidR="008D6409">
        <w:t>:</w:t>
      </w:r>
      <w:r w:rsidR="005423E6">
        <w:t>49</w:t>
      </w:r>
      <w:r w:rsidR="00FC34DB">
        <w:t>46</w:t>
      </w:r>
      <w:r w:rsidR="008D6409">
        <w:t xml:space="preserve">, площадью </w:t>
      </w:r>
      <w:r w:rsidR="005423E6">
        <w:t>17</w:t>
      </w:r>
      <w:r w:rsidR="00FC34DB">
        <w:t>7</w:t>
      </w:r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адрес объекта: Иркутская область, Иркутский район, п. </w:t>
      </w:r>
      <w:r w:rsidR="005423E6">
        <w:t>Новая Разводная</w:t>
      </w:r>
      <w:r w:rsidR="00C67DCE">
        <w:t xml:space="preserve">, ул. </w:t>
      </w:r>
      <w:r w:rsidR="005423E6">
        <w:t>Светлая</w:t>
      </w:r>
      <w:r w:rsidR="00583BE0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5423E6">
        <w:rPr>
          <w:rFonts w:cs="Arial"/>
        </w:rPr>
        <w:t>09</w:t>
      </w:r>
      <w:r w:rsidR="00FB6E79">
        <w:rPr>
          <w:rFonts w:cs="Arial"/>
        </w:rPr>
        <w:t xml:space="preserve"> </w:t>
      </w:r>
      <w:r w:rsidR="005423E6">
        <w:rPr>
          <w:rFonts w:cs="Arial"/>
        </w:rPr>
        <w:t>ноября 2021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>ркутская область, Иркутский 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5423E6" w:rsidP="00FB6E79">
      <w:pPr>
        <w:ind w:left="-426" w:firstLine="0"/>
        <w:rPr>
          <w:rFonts w:cs="Arial"/>
          <w:bCs/>
        </w:rPr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</w:t>
      </w:r>
      <w:r w:rsidR="00515371">
        <w:rPr>
          <w:rFonts w:cs="Arial"/>
        </w:rPr>
        <w:t>Глав</w:t>
      </w:r>
      <w:r>
        <w:rPr>
          <w:rFonts w:cs="Arial"/>
        </w:rPr>
        <w:t>ы</w:t>
      </w:r>
      <w:r w:rsidR="00FB6E79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5423E6">
        <w:rPr>
          <w:rFonts w:cs="Arial"/>
        </w:rPr>
        <w:t>И.В. Грошева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C2" w:rsidRDefault="003244C2" w:rsidP="000723C1">
      <w:r>
        <w:separator/>
      </w:r>
    </w:p>
  </w:endnote>
  <w:endnote w:type="continuationSeparator" w:id="0">
    <w:p w:rsidR="003244C2" w:rsidRDefault="003244C2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C2" w:rsidRDefault="003244C2" w:rsidP="000723C1">
      <w:r>
        <w:separator/>
      </w:r>
    </w:p>
  </w:footnote>
  <w:footnote w:type="continuationSeparator" w:id="0">
    <w:p w:rsidR="003244C2" w:rsidRDefault="003244C2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20ACF"/>
    <w:rsid w:val="003244C2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02827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EF19A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4DB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D15A-8276-44BC-9901-846025A5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3014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8</cp:revision>
  <cp:lastPrinted>2021-10-13T00:57:00Z</cp:lastPrinted>
  <dcterms:created xsi:type="dcterms:W3CDTF">2020-07-05T18:30:00Z</dcterms:created>
  <dcterms:modified xsi:type="dcterms:W3CDTF">2021-10-14T08:35:00Z</dcterms:modified>
</cp:coreProperties>
</file>