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856C85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C85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856C85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C85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856C85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856C85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56C85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856C85">
        <w:rPr>
          <w:rFonts w:ascii="Arial" w:hAnsi="Arial" w:cs="Arial"/>
          <w:sz w:val="20"/>
          <w:szCs w:val="20"/>
        </w:rPr>
        <w:t>дсп</w:t>
      </w:r>
      <w:proofErr w:type="spellEnd"/>
      <w:r w:rsidRPr="00856C85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856C85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856C85">
        <w:rPr>
          <w:rFonts w:ascii="Arial" w:hAnsi="Arial" w:cs="Arial"/>
          <w:sz w:val="20"/>
          <w:szCs w:val="20"/>
        </w:rPr>
        <w:t>.</w:t>
      </w:r>
    </w:p>
    <w:p w:rsidR="0041643E" w:rsidRPr="00856C85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56C85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856C85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856C85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856C85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856C85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856C85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856C85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856C85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850"/>
        <w:gridCol w:w="1559"/>
        <w:gridCol w:w="993"/>
        <w:gridCol w:w="992"/>
      </w:tblGrid>
      <w:tr w:rsidR="00856C85" w:rsidRPr="00856C85" w:rsidTr="00856C85">
        <w:tc>
          <w:tcPr>
            <w:tcW w:w="534" w:type="dxa"/>
            <w:vAlign w:val="center"/>
          </w:tcPr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2268" w:type="dxa"/>
            <w:vAlign w:val="center"/>
          </w:tcPr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992" w:type="dxa"/>
            <w:vAlign w:val="center"/>
          </w:tcPr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1276" w:type="dxa"/>
            <w:vAlign w:val="center"/>
          </w:tcPr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856C85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856C85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856C85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856C85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1559" w:type="dxa"/>
            <w:vAlign w:val="center"/>
          </w:tcPr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856C85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856C85" w:rsidRPr="00856C85" w:rsidRDefault="00856C8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993" w:type="dxa"/>
            <w:vAlign w:val="center"/>
          </w:tcPr>
          <w:p w:rsidR="00856C85" w:rsidRPr="00856C85" w:rsidRDefault="00856C85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992" w:type="dxa"/>
            <w:vAlign w:val="center"/>
          </w:tcPr>
          <w:p w:rsidR="00856C85" w:rsidRPr="00856C85" w:rsidRDefault="00856C85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856C85" w:rsidRPr="00856C85" w:rsidTr="00856C85">
        <w:tc>
          <w:tcPr>
            <w:tcW w:w="534" w:type="dxa"/>
            <w:vAlign w:val="center"/>
          </w:tcPr>
          <w:p w:rsidR="00856C85" w:rsidRPr="00856C85" w:rsidRDefault="00856C8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56C85" w:rsidRPr="00856C85" w:rsidRDefault="00856C8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856C85" w:rsidRPr="00856C85" w:rsidRDefault="00856C8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 xml:space="preserve">п. Молодежный, ул. </w:t>
            </w:r>
            <w:proofErr w:type="spellStart"/>
            <w:r w:rsidRPr="00856C85">
              <w:rPr>
                <w:rFonts w:ascii="Arial" w:hAnsi="Arial" w:cs="Arial"/>
                <w:sz w:val="16"/>
                <w:szCs w:val="20"/>
              </w:rPr>
              <w:t>Исхинская</w:t>
            </w:r>
            <w:proofErr w:type="spellEnd"/>
            <w:r w:rsidRPr="00856C85">
              <w:rPr>
                <w:rFonts w:ascii="Arial" w:hAnsi="Arial" w:cs="Arial"/>
                <w:sz w:val="16"/>
                <w:szCs w:val="20"/>
              </w:rPr>
              <w:t>, 38:06:000000:7239</w:t>
            </w:r>
          </w:p>
        </w:tc>
        <w:tc>
          <w:tcPr>
            <w:tcW w:w="992" w:type="dxa"/>
            <w:vAlign w:val="center"/>
          </w:tcPr>
          <w:p w:rsidR="00856C85" w:rsidRPr="00856C85" w:rsidRDefault="00856C8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856C85" w:rsidRPr="00856C85" w:rsidRDefault="00856C8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856C85" w:rsidRPr="00856C85" w:rsidRDefault="008B353B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bookmarkStart w:id="0" w:name="_GoBack"/>
            <w:bookmarkEnd w:id="0"/>
            <w:r w:rsidR="00856C85" w:rsidRPr="00856C85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56C85" w:rsidRPr="00856C85" w:rsidRDefault="00856C8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58 800,00</w:t>
            </w:r>
          </w:p>
        </w:tc>
        <w:tc>
          <w:tcPr>
            <w:tcW w:w="993" w:type="dxa"/>
            <w:vAlign w:val="center"/>
          </w:tcPr>
          <w:p w:rsidR="00856C85" w:rsidRPr="00856C85" w:rsidRDefault="00856C85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1 764,00</w:t>
            </w:r>
          </w:p>
        </w:tc>
        <w:tc>
          <w:tcPr>
            <w:tcW w:w="992" w:type="dxa"/>
            <w:vAlign w:val="center"/>
          </w:tcPr>
          <w:p w:rsidR="00856C85" w:rsidRPr="00856C85" w:rsidRDefault="00856C85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56C85">
              <w:rPr>
                <w:rFonts w:ascii="Arial" w:hAnsi="Arial" w:cs="Arial"/>
                <w:sz w:val="16"/>
                <w:szCs w:val="20"/>
              </w:rPr>
              <w:t>11 760,00</w:t>
            </w:r>
          </w:p>
        </w:tc>
      </w:tr>
    </w:tbl>
    <w:p w:rsidR="00856C85" w:rsidRPr="00856C85" w:rsidRDefault="00856C85" w:rsidP="00856C85">
      <w:pPr>
        <w:jc w:val="center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В заявлении указываются: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1) документ, удостоверяющий личность заявителя;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lastRenderedPageBreak/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56C85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856C85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856C85" w:rsidRPr="00856C85" w:rsidRDefault="00856C85" w:rsidP="00856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856C85" w:rsidRPr="00856C85" w:rsidRDefault="00856C85" w:rsidP="00856C85">
      <w:pPr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856C85" w:rsidRPr="00856C85" w:rsidRDefault="00856C85" w:rsidP="00856C85">
      <w:pPr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856C85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856C85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856C85">
        <w:rPr>
          <w:rFonts w:ascii="Arial" w:hAnsi="Arial" w:cs="Arial"/>
          <w:sz w:val="20"/>
          <w:szCs w:val="20"/>
        </w:rPr>
        <w:t>-</w:t>
      </w:r>
      <w:proofErr w:type="spellStart"/>
      <w:r w:rsidRPr="00856C85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856C85">
        <w:rPr>
          <w:rFonts w:ascii="Arial" w:hAnsi="Arial" w:cs="Arial"/>
          <w:sz w:val="20"/>
          <w:szCs w:val="20"/>
        </w:rPr>
        <w:t>@</w:t>
      </w:r>
      <w:proofErr w:type="spellStart"/>
      <w:r w:rsidRPr="00856C85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856C85">
        <w:rPr>
          <w:rFonts w:ascii="Arial" w:hAnsi="Arial" w:cs="Arial"/>
          <w:sz w:val="20"/>
          <w:szCs w:val="20"/>
        </w:rPr>
        <w:t>.</w:t>
      </w:r>
      <w:proofErr w:type="spellStart"/>
      <w:r w:rsidRPr="00856C85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56C85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856C85">
        <w:rPr>
          <w:rFonts w:ascii="Arial" w:hAnsi="Arial" w:cs="Arial"/>
          <w:sz w:val="20"/>
          <w:szCs w:val="20"/>
        </w:rPr>
        <w:t>дсп</w:t>
      </w:r>
      <w:proofErr w:type="spellEnd"/>
      <w:r w:rsidRPr="00856C85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856C85" w:rsidRPr="00856C85" w:rsidRDefault="00856C85" w:rsidP="00856C85">
      <w:pPr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856C85" w:rsidRPr="00856C85" w:rsidRDefault="00856C85" w:rsidP="00856C85">
      <w:pPr>
        <w:jc w:val="both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C5D1B" w:rsidRPr="00856C85" w:rsidRDefault="00EC5D1B" w:rsidP="0041643E">
      <w:pPr>
        <w:jc w:val="center"/>
        <w:rPr>
          <w:rFonts w:ascii="Arial" w:hAnsi="Arial" w:cs="Arial"/>
          <w:sz w:val="20"/>
          <w:szCs w:val="20"/>
        </w:rPr>
      </w:pPr>
      <w:r w:rsidRPr="00856C85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856C85" w:rsidRDefault="00EC5D1B">
      <w:pPr>
        <w:jc w:val="center"/>
        <w:rPr>
          <w:rFonts w:ascii="Arial" w:hAnsi="Arial" w:cs="Arial"/>
          <w:sz w:val="20"/>
          <w:szCs w:val="20"/>
        </w:rPr>
      </w:pPr>
    </w:p>
    <w:sectPr w:rsidR="00EC5D1B" w:rsidRPr="008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F2" w:rsidRDefault="003A21F2" w:rsidP="00097D90">
      <w:pPr>
        <w:spacing w:after="0" w:line="240" w:lineRule="auto"/>
      </w:pPr>
      <w:r>
        <w:separator/>
      </w:r>
    </w:p>
  </w:endnote>
  <w:endnote w:type="continuationSeparator" w:id="0">
    <w:p w:rsidR="003A21F2" w:rsidRDefault="003A21F2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F2" w:rsidRDefault="003A21F2" w:rsidP="00097D90">
      <w:pPr>
        <w:spacing w:after="0" w:line="240" w:lineRule="auto"/>
      </w:pPr>
      <w:r>
        <w:separator/>
      </w:r>
    </w:p>
  </w:footnote>
  <w:footnote w:type="continuationSeparator" w:id="0">
    <w:p w:rsidR="003A21F2" w:rsidRDefault="003A21F2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97D90"/>
    <w:rsid w:val="000C43CB"/>
    <w:rsid w:val="00210D2B"/>
    <w:rsid w:val="00214FD0"/>
    <w:rsid w:val="002807C1"/>
    <w:rsid w:val="002A755D"/>
    <w:rsid w:val="003A21F2"/>
    <w:rsid w:val="0041643E"/>
    <w:rsid w:val="004C756B"/>
    <w:rsid w:val="007B3FF8"/>
    <w:rsid w:val="00856C85"/>
    <w:rsid w:val="008B353B"/>
    <w:rsid w:val="00976CC0"/>
    <w:rsid w:val="00983D94"/>
    <w:rsid w:val="00A26874"/>
    <w:rsid w:val="00B219F2"/>
    <w:rsid w:val="00B42AAB"/>
    <w:rsid w:val="00B734BB"/>
    <w:rsid w:val="00CC2F84"/>
    <w:rsid w:val="00D1305C"/>
    <w:rsid w:val="00D130EF"/>
    <w:rsid w:val="00E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2022-07-15T02:14:00Z</dcterms:created>
  <dcterms:modified xsi:type="dcterms:W3CDTF">2022-09-22T05:19:00Z</dcterms:modified>
</cp:coreProperties>
</file>