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1D2EB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30525" w:rsidRPr="005D089D" w:rsidRDefault="00BF2CA0" w:rsidP="0075623F">
      <w:pPr>
        <w:pStyle w:val="NormalTimesNewRoman"/>
        <w:tabs>
          <w:tab w:val="left" w:pos="0"/>
          <w:tab w:val="center" w:pos="4678"/>
          <w:tab w:val="right" w:pos="9498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 xml:space="preserve">п. </w:t>
      </w:r>
      <w:proofErr w:type="gramStart"/>
      <w:r w:rsidR="00430525" w:rsidRPr="005D089D">
        <w:rPr>
          <w:snapToGrid/>
          <w:spacing w:val="0"/>
        </w:rPr>
        <w:t>Молодежный</w:t>
      </w:r>
      <w:proofErr w:type="gramEnd"/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 w:rsidR="00E93E38">
        <w:rPr>
          <w:snapToGrid/>
          <w:spacing w:val="0"/>
        </w:rPr>
        <w:t>_____</w:t>
      </w:r>
      <w:r w:rsidR="00430525" w:rsidRPr="005D089D">
        <w:rPr>
          <w:snapToGrid/>
          <w:spacing w:val="0"/>
        </w:rPr>
        <w:tab/>
        <w:t>от «</w:t>
      </w:r>
      <w:r w:rsidR="00E93E38">
        <w:rPr>
          <w:snapToGrid/>
          <w:spacing w:val="0"/>
        </w:rPr>
        <w:t xml:space="preserve">     </w:t>
      </w:r>
      <w:r w:rsidR="00430525" w:rsidRPr="005D089D">
        <w:rPr>
          <w:snapToGrid/>
          <w:spacing w:val="0"/>
        </w:rPr>
        <w:t xml:space="preserve">» </w:t>
      </w:r>
      <w:r w:rsidR="00E93E38">
        <w:rPr>
          <w:snapToGrid/>
          <w:spacing w:val="0"/>
        </w:rPr>
        <w:t xml:space="preserve">           </w:t>
      </w:r>
      <w:r w:rsidR="0075623F">
        <w:rPr>
          <w:snapToGrid/>
          <w:spacing w:val="0"/>
        </w:rPr>
        <w:t xml:space="preserve">            </w:t>
      </w:r>
      <w:r w:rsidR="00E93E38">
        <w:rPr>
          <w:snapToGrid/>
          <w:spacing w:val="0"/>
        </w:rPr>
        <w:t>2021</w:t>
      </w:r>
      <w:r w:rsidR="00430525" w:rsidRPr="005D089D">
        <w:rPr>
          <w:snapToGrid/>
          <w:spacing w:val="0"/>
        </w:rPr>
        <w:t xml:space="preserve"> года</w:t>
      </w:r>
    </w:p>
    <w:p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:rsidR="00C14EB5" w:rsidRDefault="00BF2CA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 п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редоставлении разрешения на </w:t>
      </w:r>
    </w:p>
    <w:p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отклонение от предельных параметров </w:t>
      </w:r>
    </w:p>
    <w:p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разрешенного строительства, </w:t>
      </w:r>
    </w:p>
    <w:p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реконструкции объекта капитального </w:t>
      </w:r>
    </w:p>
    <w:p w:rsidR="00BF2CA0" w:rsidRPr="007C6666" w:rsidRDefault="00C14EB5" w:rsidP="00E81151">
      <w:pPr>
        <w:pStyle w:val="1"/>
        <w:spacing w:before="0" w:after="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строительства</w:t>
      </w:r>
    </w:p>
    <w:p w:rsidR="00BF2CA0" w:rsidRPr="007C6666" w:rsidRDefault="00BF2CA0" w:rsidP="00BF2CA0">
      <w:pPr>
        <w:spacing w:after="0" w:line="240" w:lineRule="auto"/>
        <w:jc w:val="both"/>
        <w:rPr>
          <w:sz w:val="23"/>
          <w:szCs w:val="23"/>
        </w:rPr>
      </w:pPr>
    </w:p>
    <w:p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:rsidR="001002C5" w:rsidRDefault="00C14EB5" w:rsidP="00C14EB5">
      <w:pPr>
        <w:spacing w:after="0" w:line="240" w:lineRule="auto"/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соответствии со ст. 40 Градостроительного кодекса Российской Федерации, </w:t>
      </w:r>
      <w:r w:rsidR="00041C4E" w:rsidRPr="007C6666">
        <w:rPr>
          <w:sz w:val="23"/>
          <w:szCs w:val="23"/>
        </w:rPr>
        <w:t xml:space="preserve">Федеральным законом </w:t>
      </w:r>
      <w:r w:rsidR="00812A04">
        <w:rPr>
          <w:sz w:val="23"/>
          <w:szCs w:val="23"/>
        </w:rPr>
        <w:t xml:space="preserve">от 06.10.2013 г., № 131-ФЗ </w:t>
      </w:r>
      <w:r w:rsidR="00041C4E" w:rsidRPr="007C6666">
        <w:rPr>
          <w:sz w:val="23"/>
          <w:szCs w:val="23"/>
        </w:rPr>
        <w:t>«</w:t>
      </w:r>
      <w:r w:rsidR="0054340F" w:rsidRPr="007C6666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41C4E" w:rsidRPr="007C6666">
        <w:rPr>
          <w:sz w:val="23"/>
          <w:szCs w:val="23"/>
        </w:rPr>
        <w:t>»</w:t>
      </w:r>
      <w:r w:rsidR="0054340F" w:rsidRPr="007C6666">
        <w:rPr>
          <w:sz w:val="23"/>
          <w:szCs w:val="23"/>
        </w:rPr>
        <w:t xml:space="preserve">, </w:t>
      </w:r>
      <w:r>
        <w:rPr>
          <w:sz w:val="23"/>
          <w:szCs w:val="23"/>
        </w:rPr>
        <w:t>решением Думы Молодежного муниципального образования</w:t>
      </w:r>
      <w:r w:rsidR="0034077D" w:rsidRPr="007C6666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24.03.2016 </w:t>
      </w:r>
      <w:r w:rsidR="0034077D" w:rsidRPr="007C6666">
        <w:rPr>
          <w:sz w:val="23"/>
          <w:szCs w:val="23"/>
        </w:rPr>
        <w:t xml:space="preserve">г. № </w:t>
      </w:r>
      <w:r>
        <w:rPr>
          <w:sz w:val="23"/>
          <w:szCs w:val="23"/>
        </w:rPr>
        <w:t>03-07/</w:t>
      </w:r>
      <w:proofErr w:type="spellStart"/>
      <w:r>
        <w:rPr>
          <w:sz w:val="23"/>
          <w:szCs w:val="23"/>
        </w:rPr>
        <w:t>дсп</w:t>
      </w:r>
      <w:proofErr w:type="spellEnd"/>
      <w:r w:rsidR="0034077D" w:rsidRPr="007C6666">
        <w:rPr>
          <w:sz w:val="23"/>
          <w:szCs w:val="23"/>
        </w:rPr>
        <w:t xml:space="preserve"> «Об утверждении </w:t>
      </w:r>
      <w:r>
        <w:rPr>
          <w:sz w:val="23"/>
          <w:szCs w:val="23"/>
        </w:rPr>
        <w:t>местных нормативов градостроительного проектирования Молодежного муниципального образования»</w:t>
      </w:r>
      <w:r w:rsidR="0034077D" w:rsidRPr="007C6666">
        <w:rPr>
          <w:sz w:val="23"/>
          <w:szCs w:val="23"/>
        </w:rPr>
        <w:t xml:space="preserve">, </w:t>
      </w:r>
      <w:r w:rsidR="0062149D">
        <w:rPr>
          <w:sz w:val="23"/>
          <w:szCs w:val="23"/>
        </w:rPr>
        <w:t xml:space="preserve">на основании </w:t>
      </w:r>
      <w:r>
        <w:rPr>
          <w:sz w:val="23"/>
          <w:szCs w:val="23"/>
        </w:rPr>
        <w:t>рекомендаций комиссии по подготовке и проведению публичных слушаний по вопросу предоставления разрешения на отклонение от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предельных параметров разрешенного строительства, реконструкции объекта капитального строительства, по итогам публичных слушаний </w:t>
      </w:r>
      <w:r w:rsidR="001831B2">
        <w:rPr>
          <w:sz w:val="23"/>
          <w:szCs w:val="23"/>
        </w:rPr>
        <w:t>09.02.2021</w:t>
      </w:r>
      <w:r>
        <w:rPr>
          <w:sz w:val="23"/>
          <w:szCs w:val="23"/>
        </w:rPr>
        <w:t xml:space="preserve"> г., </w:t>
      </w:r>
      <w:r w:rsidR="00073D14">
        <w:rPr>
          <w:sz w:val="23"/>
          <w:szCs w:val="23"/>
        </w:rPr>
        <w:t xml:space="preserve">постановлением главы Молодежного муниципального образования «О проведении публичных слушаний по вопросу предоставления разрешения на отклонение от предельных параметров разрешенного строительства земельных участков» от </w:t>
      </w:r>
      <w:r w:rsidR="001831B2">
        <w:rPr>
          <w:sz w:val="23"/>
          <w:szCs w:val="23"/>
        </w:rPr>
        <w:t>28.01.2021</w:t>
      </w:r>
      <w:r w:rsidR="00073D14">
        <w:rPr>
          <w:sz w:val="23"/>
          <w:szCs w:val="23"/>
        </w:rPr>
        <w:t xml:space="preserve"> г., № </w:t>
      </w:r>
      <w:r w:rsidR="001831B2">
        <w:rPr>
          <w:sz w:val="23"/>
          <w:szCs w:val="23"/>
        </w:rPr>
        <w:t>29</w:t>
      </w:r>
      <w:r w:rsidR="00073D14">
        <w:rPr>
          <w:sz w:val="23"/>
          <w:szCs w:val="23"/>
        </w:rPr>
        <w:t xml:space="preserve">, </w:t>
      </w:r>
      <w:r>
        <w:rPr>
          <w:sz w:val="23"/>
          <w:szCs w:val="23"/>
        </w:rPr>
        <w:t>руководствуясь Уставом Молодеж</w:t>
      </w:r>
      <w:r w:rsidR="00E81151">
        <w:rPr>
          <w:sz w:val="23"/>
          <w:szCs w:val="23"/>
        </w:rPr>
        <w:t>ного муниципального образования,</w:t>
      </w:r>
      <w:r w:rsidR="00BC148E">
        <w:rPr>
          <w:sz w:val="23"/>
          <w:szCs w:val="23"/>
        </w:rPr>
        <w:t xml:space="preserve"> а также </w:t>
      </w:r>
      <w:r w:rsidR="00073D14">
        <w:rPr>
          <w:sz w:val="23"/>
          <w:szCs w:val="23"/>
        </w:rPr>
        <w:t xml:space="preserve">на основании </w:t>
      </w:r>
      <w:r w:rsidR="00BC148E">
        <w:rPr>
          <w:sz w:val="23"/>
          <w:szCs w:val="23"/>
        </w:rPr>
        <w:t xml:space="preserve">заявления </w:t>
      </w:r>
      <w:proofErr w:type="spellStart"/>
      <w:r w:rsidR="001831B2">
        <w:rPr>
          <w:sz w:val="23"/>
          <w:szCs w:val="23"/>
        </w:rPr>
        <w:t>Яцук</w:t>
      </w:r>
      <w:proofErr w:type="spellEnd"/>
      <w:r w:rsidR="001831B2">
        <w:rPr>
          <w:sz w:val="23"/>
          <w:szCs w:val="23"/>
        </w:rPr>
        <w:t xml:space="preserve"> В.А.</w:t>
      </w:r>
      <w:r w:rsidR="00073D14">
        <w:rPr>
          <w:sz w:val="23"/>
          <w:szCs w:val="23"/>
        </w:rPr>
        <w:t xml:space="preserve">. от </w:t>
      </w:r>
      <w:r w:rsidR="001831B2">
        <w:rPr>
          <w:sz w:val="23"/>
          <w:szCs w:val="23"/>
        </w:rPr>
        <w:t>20.01.2021</w:t>
      </w:r>
      <w:r w:rsidR="00073D14">
        <w:rPr>
          <w:sz w:val="23"/>
          <w:szCs w:val="23"/>
        </w:rPr>
        <w:t xml:space="preserve"> г. № </w:t>
      </w:r>
      <w:r w:rsidR="001831B2">
        <w:rPr>
          <w:sz w:val="23"/>
          <w:szCs w:val="23"/>
        </w:rPr>
        <w:t>56/21</w:t>
      </w:r>
      <w:r w:rsidR="00BC148E">
        <w:rPr>
          <w:sz w:val="23"/>
          <w:szCs w:val="23"/>
        </w:rPr>
        <w:t>,</w:t>
      </w:r>
      <w:proofErr w:type="gramEnd"/>
    </w:p>
    <w:p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54340F" w:rsidRPr="00073D14" w:rsidRDefault="0034077D" w:rsidP="0034077D">
      <w:pPr>
        <w:spacing w:after="0" w:line="240" w:lineRule="auto"/>
        <w:jc w:val="both"/>
        <w:rPr>
          <w:b/>
          <w:sz w:val="23"/>
          <w:szCs w:val="23"/>
        </w:rPr>
      </w:pPr>
      <w:r w:rsidRPr="00073D14">
        <w:rPr>
          <w:b/>
          <w:sz w:val="23"/>
          <w:szCs w:val="23"/>
        </w:rPr>
        <w:t>ПОСТАНОВЛЯЮ:</w:t>
      </w:r>
    </w:p>
    <w:p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:rsidR="000C09BA" w:rsidRPr="0062149D" w:rsidRDefault="000C09BA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34077D" w:rsidRPr="007C6666" w:rsidRDefault="001002C5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34077D" w:rsidRPr="007C6666">
        <w:rPr>
          <w:sz w:val="23"/>
          <w:szCs w:val="23"/>
        </w:rPr>
        <w:t xml:space="preserve">. </w:t>
      </w:r>
      <w:r w:rsidR="00E81151">
        <w:rPr>
          <w:sz w:val="23"/>
          <w:szCs w:val="23"/>
        </w:rPr>
        <w:t>Предоставить разре</w:t>
      </w:r>
      <w:r w:rsidR="004B57E9">
        <w:rPr>
          <w:sz w:val="23"/>
          <w:szCs w:val="23"/>
        </w:rPr>
        <w:t>ше</w:t>
      </w:r>
      <w:r w:rsidR="000E0793">
        <w:rPr>
          <w:sz w:val="23"/>
          <w:szCs w:val="23"/>
        </w:rPr>
        <w:t>ние на отклонение от предельных</w:t>
      </w:r>
      <w:r w:rsidR="00E81151">
        <w:rPr>
          <w:sz w:val="23"/>
          <w:szCs w:val="23"/>
        </w:rPr>
        <w:t xml:space="preserve"> параметр</w:t>
      </w:r>
      <w:r w:rsidR="000E0793">
        <w:rPr>
          <w:sz w:val="23"/>
          <w:szCs w:val="23"/>
        </w:rPr>
        <w:t>ов</w:t>
      </w:r>
      <w:r w:rsidR="00E81151">
        <w:rPr>
          <w:sz w:val="23"/>
          <w:szCs w:val="23"/>
        </w:rPr>
        <w:t xml:space="preserve"> разрешенного строительства </w:t>
      </w:r>
      <w:r w:rsidR="000E0793">
        <w:rPr>
          <w:sz w:val="23"/>
          <w:szCs w:val="23"/>
        </w:rPr>
        <w:t xml:space="preserve">в части </w:t>
      </w:r>
      <w:r w:rsidR="00BA3E5A">
        <w:rPr>
          <w:sz w:val="23"/>
          <w:szCs w:val="23"/>
        </w:rPr>
        <w:t xml:space="preserve">уменьшения </w:t>
      </w:r>
      <w:r w:rsidR="001831B2">
        <w:rPr>
          <w:sz w:val="23"/>
          <w:szCs w:val="23"/>
        </w:rPr>
        <w:t>площади</w:t>
      </w:r>
      <w:r w:rsidR="00BA3E5A">
        <w:rPr>
          <w:sz w:val="23"/>
          <w:szCs w:val="23"/>
        </w:rPr>
        <w:t xml:space="preserve"> объекта капитального строительства</w:t>
      </w:r>
      <w:r w:rsidR="001831B2">
        <w:rPr>
          <w:sz w:val="23"/>
          <w:szCs w:val="23"/>
        </w:rPr>
        <w:t xml:space="preserve"> </w:t>
      </w:r>
      <w:r w:rsidR="000E0793">
        <w:rPr>
          <w:sz w:val="23"/>
          <w:szCs w:val="23"/>
        </w:rPr>
        <w:t xml:space="preserve"> (с</w:t>
      </w:r>
      <w:r w:rsidR="001831B2">
        <w:rPr>
          <w:sz w:val="23"/>
          <w:szCs w:val="23"/>
        </w:rPr>
        <w:t xml:space="preserve"> свыше 5000 </w:t>
      </w:r>
      <w:proofErr w:type="spellStart"/>
      <w:r w:rsidR="001831B2">
        <w:rPr>
          <w:sz w:val="23"/>
          <w:szCs w:val="23"/>
        </w:rPr>
        <w:t>кв.м</w:t>
      </w:r>
      <w:proofErr w:type="spellEnd"/>
      <w:r w:rsidR="001831B2">
        <w:rPr>
          <w:sz w:val="23"/>
          <w:szCs w:val="23"/>
        </w:rPr>
        <w:t>.</w:t>
      </w:r>
      <w:r w:rsidR="0037151D">
        <w:rPr>
          <w:sz w:val="23"/>
          <w:szCs w:val="23"/>
        </w:rPr>
        <w:t xml:space="preserve"> </w:t>
      </w:r>
      <w:proofErr w:type="gramStart"/>
      <w:r w:rsidR="0037151D">
        <w:rPr>
          <w:sz w:val="23"/>
          <w:szCs w:val="23"/>
        </w:rPr>
        <w:t>на</w:t>
      </w:r>
      <w:proofErr w:type="gramEnd"/>
      <w:r w:rsidR="000E0793">
        <w:rPr>
          <w:sz w:val="23"/>
          <w:szCs w:val="23"/>
        </w:rPr>
        <w:t xml:space="preserve"> до </w:t>
      </w:r>
      <w:r w:rsidR="00BA3E5A">
        <w:rPr>
          <w:sz w:val="23"/>
          <w:szCs w:val="23"/>
        </w:rPr>
        <w:t>5000</w:t>
      </w:r>
      <w:r w:rsidR="00692FF5">
        <w:rPr>
          <w:sz w:val="23"/>
          <w:szCs w:val="23"/>
        </w:rPr>
        <w:t xml:space="preserve"> </w:t>
      </w:r>
      <w:proofErr w:type="spellStart"/>
      <w:r w:rsidR="00BA3E5A">
        <w:rPr>
          <w:sz w:val="23"/>
          <w:szCs w:val="23"/>
        </w:rPr>
        <w:t>кв.м</w:t>
      </w:r>
      <w:proofErr w:type="spellEnd"/>
      <w:r w:rsidR="00BA3E5A">
        <w:rPr>
          <w:sz w:val="23"/>
          <w:szCs w:val="23"/>
        </w:rPr>
        <w:t>.</w:t>
      </w:r>
      <w:r w:rsidR="000E0793">
        <w:rPr>
          <w:sz w:val="23"/>
          <w:szCs w:val="23"/>
        </w:rPr>
        <w:t>)</w:t>
      </w:r>
      <w:r w:rsidR="004B57E9">
        <w:rPr>
          <w:sz w:val="23"/>
          <w:szCs w:val="23"/>
        </w:rPr>
        <w:t>,</w:t>
      </w:r>
      <w:r w:rsidR="000E0793">
        <w:rPr>
          <w:sz w:val="23"/>
          <w:szCs w:val="23"/>
        </w:rPr>
        <w:t xml:space="preserve"> </w:t>
      </w:r>
      <w:r w:rsidR="004B57E9">
        <w:rPr>
          <w:sz w:val="23"/>
          <w:szCs w:val="23"/>
        </w:rPr>
        <w:t xml:space="preserve"> </w:t>
      </w:r>
      <w:r w:rsidR="000E0793">
        <w:rPr>
          <w:sz w:val="23"/>
          <w:szCs w:val="23"/>
        </w:rPr>
        <w:t xml:space="preserve">применительно к </w:t>
      </w:r>
      <w:r w:rsidR="00E81151">
        <w:rPr>
          <w:sz w:val="23"/>
          <w:szCs w:val="23"/>
        </w:rPr>
        <w:t>земельном</w:t>
      </w:r>
      <w:r w:rsidR="000E0793">
        <w:rPr>
          <w:sz w:val="23"/>
          <w:szCs w:val="23"/>
        </w:rPr>
        <w:t>у</w:t>
      </w:r>
      <w:r w:rsidR="00E81151">
        <w:rPr>
          <w:sz w:val="23"/>
          <w:szCs w:val="23"/>
        </w:rPr>
        <w:t xml:space="preserve"> участк</w:t>
      </w:r>
      <w:r w:rsidR="000E0793">
        <w:rPr>
          <w:sz w:val="23"/>
          <w:szCs w:val="23"/>
        </w:rPr>
        <w:t>у</w:t>
      </w:r>
      <w:r w:rsidR="004B57E9">
        <w:rPr>
          <w:sz w:val="23"/>
          <w:szCs w:val="23"/>
        </w:rPr>
        <w:t xml:space="preserve">, площадью </w:t>
      </w:r>
      <w:r w:rsidR="00BA3E5A">
        <w:rPr>
          <w:sz w:val="23"/>
          <w:szCs w:val="23"/>
        </w:rPr>
        <w:t>2</w:t>
      </w:r>
      <w:r w:rsidR="00E823B3">
        <w:rPr>
          <w:sz w:val="23"/>
          <w:szCs w:val="23"/>
        </w:rPr>
        <w:t xml:space="preserve"> </w:t>
      </w:r>
      <w:r w:rsidR="00BA3E5A">
        <w:rPr>
          <w:sz w:val="23"/>
          <w:szCs w:val="23"/>
        </w:rPr>
        <w:t>359</w:t>
      </w:r>
      <w:r w:rsidR="004B57E9">
        <w:rPr>
          <w:sz w:val="23"/>
          <w:szCs w:val="23"/>
        </w:rPr>
        <w:t xml:space="preserve"> </w:t>
      </w:r>
      <w:proofErr w:type="spellStart"/>
      <w:r w:rsidR="004B57E9">
        <w:rPr>
          <w:sz w:val="23"/>
          <w:szCs w:val="23"/>
        </w:rPr>
        <w:t>кв.м</w:t>
      </w:r>
      <w:proofErr w:type="spellEnd"/>
      <w:r w:rsidR="004B57E9">
        <w:rPr>
          <w:sz w:val="23"/>
          <w:szCs w:val="23"/>
        </w:rPr>
        <w:t xml:space="preserve">., </w:t>
      </w:r>
      <w:r w:rsidR="00E81151">
        <w:rPr>
          <w:sz w:val="23"/>
          <w:szCs w:val="23"/>
        </w:rPr>
        <w:t xml:space="preserve"> с кадастровым номером: 38:06:</w:t>
      </w:r>
      <w:r w:rsidR="00073D14">
        <w:rPr>
          <w:sz w:val="23"/>
          <w:szCs w:val="23"/>
        </w:rPr>
        <w:t>14070</w:t>
      </w:r>
      <w:r w:rsidR="00692FF5">
        <w:rPr>
          <w:sz w:val="23"/>
          <w:szCs w:val="23"/>
        </w:rPr>
        <w:t>1</w:t>
      </w:r>
      <w:r w:rsidR="00E81151">
        <w:rPr>
          <w:sz w:val="23"/>
          <w:szCs w:val="23"/>
        </w:rPr>
        <w:t>:</w:t>
      </w:r>
      <w:r w:rsidR="00692FF5">
        <w:rPr>
          <w:sz w:val="23"/>
          <w:szCs w:val="23"/>
        </w:rPr>
        <w:t>2</w:t>
      </w:r>
      <w:r w:rsidR="00BA3E5A">
        <w:rPr>
          <w:sz w:val="23"/>
          <w:szCs w:val="23"/>
        </w:rPr>
        <w:t>890</w:t>
      </w:r>
      <w:r w:rsidR="004B57E9">
        <w:rPr>
          <w:sz w:val="23"/>
          <w:szCs w:val="23"/>
        </w:rPr>
        <w:t xml:space="preserve">, расположенного по адресу: </w:t>
      </w:r>
      <w:r w:rsidR="0034077D" w:rsidRPr="007C6666">
        <w:rPr>
          <w:sz w:val="23"/>
          <w:szCs w:val="23"/>
        </w:rPr>
        <w:t xml:space="preserve">Иркутская область, Иркутский район, </w:t>
      </w:r>
      <w:r w:rsidR="00073D14">
        <w:rPr>
          <w:sz w:val="23"/>
          <w:szCs w:val="23"/>
        </w:rPr>
        <w:t>п</w:t>
      </w:r>
      <w:r w:rsidR="00BA3E5A">
        <w:rPr>
          <w:sz w:val="23"/>
          <w:szCs w:val="23"/>
        </w:rPr>
        <w:t>.</w:t>
      </w:r>
      <w:r w:rsidR="00073D14">
        <w:rPr>
          <w:sz w:val="23"/>
          <w:szCs w:val="23"/>
        </w:rPr>
        <w:t xml:space="preserve"> Молодежный</w:t>
      </w:r>
      <w:r w:rsidR="000C09BA">
        <w:rPr>
          <w:sz w:val="23"/>
          <w:szCs w:val="23"/>
        </w:rPr>
        <w:t>.</w:t>
      </w:r>
    </w:p>
    <w:p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71108E" w:rsidRPr="007C6666" w:rsidRDefault="001002C5" w:rsidP="000E0793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56CDD" w:rsidRPr="007C6666">
        <w:rPr>
          <w:sz w:val="23"/>
          <w:szCs w:val="23"/>
        </w:rPr>
        <w:t xml:space="preserve">. </w:t>
      </w:r>
      <w:r w:rsidR="000E0793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7" w:history="1">
        <w:r w:rsidR="000E0793" w:rsidRPr="002C4DA4">
          <w:rPr>
            <w:rStyle w:val="a4"/>
            <w:sz w:val="23"/>
            <w:szCs w:val="23"/>
            <w:lang w:val="en-US"/>
          </w:rPr>
          <w:t>www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0E0793" w:rsidRPr="002C4DA4">
          <w:rPr>
            <w:rStyle w:val="a4"/>
            <w:sz w:val="23"/>
            <w:szCs w:val="23"/>
          </w:rPr>
          <w:t>-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</w:t>
        </w:r>
        <w:proofErr w:type="spellEnd"/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>
        <w:rPr>
          <w:sz w:val="23"/>
          <w:szCs w:val="23"/>
        </w:rPr>
        <w:t>.</w:t>
      </w:r>
    </w:p>
    <w:p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F56CDD" w:rsidRPr="007C6666" w:rsidRDefault="000E0793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:rsidR="0071108E" w:rsidRDefault="0071108E">
      <w:pPr>
        <w:spacing w:after="0" w:line="240" w:lineRule="auto"/>
        <w:ind w:firstLine="709"/>
        <w:jc w:val="both"/>
      </w:pPr>
    </w:p>
    <w:p w:rsidR="007C6666" w:rsidRDefault="007C6666">
      <w:pPr>
        <w:spacing w:after="0" w:line="240" w:lineRule="auto"/>
        <w:ind w:firstLine="709"/>
        <w:jc w:val="both"/>
      </w:pPr>
    </w:p>
    <w:p w:rsidR="005C0298" w:rsidRDefault="005C0298">
      <w:pPr>
        <w:spacing w:after="0" w:line="240" w:lineRule="auto"/>
        <w:ind w:firstLine="709"/>
        <w:jc w:val="both"/>
      </w:pPr>
    </w:p>
    <w:p w:rsidR="007C6666" w:rsidRPr="007C6666" w:rsidRDefault="0037151D" w:rsidP="007C6666">
      <w:pPr>
        <w:spacing w:after="0" w:line="24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Врио</w:t>
      </w:r>
      <w:proofErr w:type="spellEnd"/>
      <w:r>
        <w:rPr>
          <w:sz w:val="23"/>
          <w:szCs w:val="23"/>
        </w:rPr>
        <w:t xml:space="preserve"> </w:t>
      </w:r>
      <w:r w:rsidR="007C6666" w:rsidRPr="007C6666">
        <w:rPr>
          <w:sz w:val="23"/>
          <w:szCs w:val="23"/>
        </w:rPr>
        <w:t>Глав</w:t>
      </w:r>
      <w:r>
        <w:rPr>
          <w:sz w:val="23"/>
          <w:szCs w:val="23"/>
        </w:rPr>
        <w:t>ы</w:t>
      </w:r>
      <w:r w:rsidR="007C6666" w:rsidRPr="007C6666">
        <w:rPr>
          <w:sz w:val="23"/>
          <w:szCs w:val="23"/>
        </w:rPr>
        <w:t xml:space="preserve"> </w:t>
      </w:r>
      <w:proofErr w:type="gramStart"/>
      <w:r w:rsidR="007C6666" w:rsidRPr="007C6666">
        <w:rPr>
          <w:sz w:val="23"/>
          <w:szCs w:val="23"/>
        </w:rPr>
        <w:t>Молодежного</w:t>
      </w:r>
      <w:proofErr w:type="gramEnd"/>
      <w:r w:rsidR="007C6666" w:rsidRPr="007C6666">
        <w:rPr>
          <w:sz w:val="23"/>
          <w:szCs w:val="23"/>
        </w:rPr>
        <w:t xml:space="preserve"> </w:t>
      </w:r>
    </w:p>
    <w:p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муниципального образования                                                                                </w:t>
      </w:r>
      <w:r w:rsidR="0037151D">
        <w:rPr>
          <w:sz w:val="23"/>
          <w:szCs w:val="23"/>
        </w:rPr>
        <w:t xml:space="preserve">         </w:t>
      </w:r>
      <w:bookmarkStart w:id="0" w:name="_GoBack"/>
      <w:bookmarkEnd w:id="0"/>
      <w:r w:rsidRPr="007C6666">
        <w:rPr>
          <w:sz w:val="23"/>
          <w:szCs w:val="23"/>
        </w:rPr>
        <w:t xml:space="preserve">  </w:t>
      </w:r>
      <w:r w:rsidR="0037151D">
        <w:rPr>
          <w:sz w:val="23"/>
          <w:szCs w:val="23"/>
        </w:rPr>
        <w:t>И.В. Грошева</w:t>
      </w:r>
    </w:p>
    <w:p w:rsidR="00022C82" w:rsidRDefault="00022C82" w:rsidP="0071108E"/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35E3D"/>
    <w:rsid w:val="001831B2"/>
    <w:rsid w:val="001C3B62"/>
    <w:rsid w:val="002D248D"/>
    <w:rsid w:val="0031542C"/>
    <w:rsid w:val="0034077D"/>
    <w:rsid w:val="00355EAA"/>
    <w:rsid w:val="0037151D"/>
    <w:rsid w:val="00387426"/>
    <w:rsid w:val="00410B19"/>
    <w:rsid w:val="00414D74"/>
    <w:rsid w:val="00430525"/>
    <w:rsid w:val="004676B7"/>
    <w:rsid w:val="004B57E9"/>
    <w:rsid w:val="004C47CC"/>
    <w:rsid w:val="00503811"/>
    <w:rsid w:val="00506DDB"/>
    <w:rsid w:val="005172F2"/>
    <w:rsid w:val="0054340F"/>
    <w:rsid w:val="005A1FAC"/>
    <w:rsid w:val="005C0298"/>
    <w:rsid w:val="0062149D"/>
    <w:rsid w:val="006339EA"/>
    <w:rsid w:val="006807E9"/>
    <w:rsid w:val="00692FF5"/>
    <w:rsid w:val="0069703F"/>
    <w:rsid w:val="0071059B"/>
    <w:rsid w:val="0071108E"/>
    <w:rsid w:val="00721BDB"/>
    <w:rsid w:val="0075623F"/>
    <w:rsid w:val="007A28CF"/>
    <w:rsid w:val="007A3C27"/>
    <w:rsid w:val="007C3EEB"/>
    <w:rsid w:val="007C6666"/>
    <w:rsid w:val="007F4EE1"/>
    <w:rsid w:val="00812A04"/>
    <w:rsid w:val="00856F80"/>
    <w:rsid w:val="008633D8"/>
    <w:rsid w:val="008E4DF4"/>
    <w:rsid w:val="00914B3F"/>
    <w:rsid w:val="0091790A"/>
    <w:rsid w:val="009440B4"/>
    <w:rsid w:val="0099380A"/>
    <w:rsid w:val="009C3147"/>
    <w:rsid w:val="009F63D5"/>
    <w:rsid w:val="00A81991"/>
    <w:rsid w:val="00A943A4"/>
    <w:rsid w:val="00AA307E"/>
    <w:rsid w:val="00AB57CE"/>
    <w:rsid w:val="00B121CE"/>
    <w:rsid w:val="00B4793B"/>
    <w:rsid w:val="00B563BA"/>
    <w:rsid w:val="00BA3E5A"/>
    <w:rsid w:val="00BC148E"/>
    <w:rsid w:val="00BE36AC"/>
    <w:rsid w:val="00BF2CA0"/>
    <w:rsid w:val="00BF62C4"/>
    <w:rsid w:val="00C14EB5"/>
    <w:rsid w:val="00C252EB"/>
    <w:rsid w:val="00C87001"/>
    <w:rsid w:val="00CA3EFB"/>
    <w:rsid w:val="00CC357F"/>
    <w:rsid w:val="00D178F4"/>
    <w:rsid w:val="00D275D3"/>
    <w:rsid w:val="00D85769"/>
    <w:rsid w:val="00DB5B8F"/>
    <w:rsid w:val="00DE6BB5"/>
    <w:rsid w:val="00E358EF"/>
    <w:rsid w:val="00E6698D"/>
    <w:rsid w:val="00E81151"/>
    <w:rsid w:val="00E823B3"/>
    <w:rsid w:val="00E93E38"/>
    <w:rsid w:val="00F56CDD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egnoe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813D-B37C-4E6C-B62A-0B14F35B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2021-02-15T07:09:00Z</cp:lastPrinted>
  <dcterms:created xsi:type="dcterms:W3CDTF">2021-02-15T07:12:00Z</dcterms:created>
  <dcterms:modified xsi:type="dcterms:W3CDTF">2021-02-15T07:12:00Z</dcterms:modified>
</cp:coreProperties>
</file>