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206" w:rsidRDefault="009D33CE" w:rsidP="00445206">
      <w:pPr>
        <w:spacing w:after="0" w:line="240" w:lineRule="auto"/>
        <w:jc w:val="center"/>
        <w:rPr>
          <w:rFonts w:ascii="Arial" w:hAnsi="Arial" w:cs="Arial"/>
          <w:b/>
          <w:sz w:val="32"/>
          <w:szCs w:val="32"/>
        </w:rPr>
      </w:pPr>
      <w:r>
        <w:rPr>
          <w:rFonts w:ascii="Arial" w:hAnsi="Arial" w:cs="Arial"/>
          <w:b/>
          <w:sz w:val="32"/>
          <w:szCs w:val="32"/>
        </w:rPr>
        <w:t>___</w:t>
      </w:r>
      <w:r w:rsidR="00445206">
        <w:rPr>
          <w:rFonts w:ascii="Arial" w:hAnsi="Arial" w:cs="Arial"/>
          <w:b/>
          <w:sz w:val="32"/>
          <w:szCs w:val="32"/>
        </w:rPr>
        <w:t>.0</w:t>
      </w:r>
      <w:r>
        <w:rPr>
          <w:rFonts w:ascii="Arial" w:hAnsi="Arial" w:cs="Arial"/>
          <w:b/>
          <w:sz w:val="32"/>
          <w:szCs w:val="32"/>
        </w:rPr>
        <w:t>5</w:t>
      </w:r>
      <w:r w:rsidR="00445206">
        <w:rPr>
          <w:rFonts w:ascii="Arial" w:hAnsi="Arial" w:cs="Arial"/>
          <w:b/>
          <w:sz w:val="32"/>
          <w:szCs w:val="32"/>
        </w:rPr>
        <w:t xml:space="preserve">.2020 г. № </w:t>
      </w:r>
      <w:r>
        <w:rPr>
          <w:rFonts w:ascii="Arial" w:hAnsi="Arial" w:cs="Arial"/>
          <w:b/>
          <w:sz w:val="32"/>
          <w:szCs w:val="32"/>
        </w:rPr>
        <w:t>___</w:t>
      </w:r>
      <w:r w:rsidR="00445206">
        <w:rPr>
          <w:rFonts w:ascii="Arial" w:hAnsi="Arial" w:cs="Arial"/>
          <w:b/>
          <w:sz w:val="32"/>
          <w:szCs w:val="32"/>
        </w:rPr>
        <w:t xml:space="preserve"> </w:t>
      </w:r>
    </w:p>
    <w:p w:rsidR="00445206" w:rsidRDefault="00445206" w:rsidP="00445206">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445206" w:rsidRDefault="00445206" w:rsidP="00445206">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445206" w:rsidRDefault="00445206" w:rsidP="00445206">
      <w:pPr>
        <w:spacing w:after="0" w:line="240" w:lineRule="auto"/>
        <w:jc w:val="center"/>
        <w:rPr>
          <w:rFonts w:ascii="Arial" w:hAnsi="Arial" w:cs="Arial"/>
          <w:b/>
          <w:sz w:val="32"/>
          <w:szCs w:val="32"/>
        </w:rPr>
      </w:pPr>
      <w:r>
        <w:rPr>
          <w:rFonts w:ascii="Arial" w:hAnsi="Arial" w:cs="Arial"/>
          <w:b/>
          <w:sz w:val="32"/>
          <w:szCs w:val="32"/>
        </w:rPr>
        <w:t>ИРКУТСКИЙ МУНИЦИПАЛЬНЫЙ РАЙОН</w:t>
      </w:r>
    </w:p>
    <w:p w:rsidR="00445206" w:rsidRDefault="00445206" w:rsidP="00445206">
      <w:pPr>
        <w:spacing w:after="0" w:line="240" w:lineRule="auto"/>
        <w:jc w:val="center"/>
        <w:rPr>
          <w:rFonts w:ascii="Arial" w:hAnsi="Arial" w:cs="Arial"/>
          <w:b/>
          <w:sz w:val="32"/>
          <w:szCs w:val="32"/>
        </w:rPr>
      </w:pPr>
      <w:r>
        <w:rPr>
          <w:rFonts w:ascii="Arial" w:hAnsi="Arial" w:cs="Arial"/>
          <w:b/>
          <w:sz w:val="32"/>
          <w:szCs w:val="32"/>
        </w:rPr>
        <w:t>МОЛОДЕЖНОЕ СЕЛЬСКОЕ ПОСЕЛЕНИЕ</w:t>
      </w:r>
    </w:p>
    <w:p w:rsidR="00445206" w:rsidRDefault="00445206" w:rsidP="00445206">
      <w:pPr>
        <w:spacing w:after="0" w:line="240" w:lineRule="auto"/>
        <w:jc w:val="center"/>
        <w:rPr>
          <w:rFonts w:ascii="Arial" w:hAnsi="Arial" w:cs="Arial"/>
          <w:b/>
          <w:sz w:val="32"/>
          <w:szCs w:val="32"/>
        </w:rPr>
      </w:pPr>
      <w:r>
        <w:rPr>
          <w:rFonts w:ascii="Arial" w:hAnsi="Arial" w:cs="Arial"/>
          <w:b/>
          <w:sz w:val="32"/>
          <w:szCs w:val="32"/>
        </w:rPr>
        <w:t>АДМИНИСТРАЦИЯ</w:t>
      </w:r>
    </w:p>
    <w:p w:rsidR="00445206" w:rsidRPr="0020034F" w:rsidRDefault="00445206" w:rsidP="0020034F">
      <w:pPr>
        <w:spacing w:after="0" w:line="240" w:lineRule="auto"/>
        <w:jc w:val="center"/>
        <w:rPr>
          <w:b/>
          <w:sz w:val="28"/>
          <w:szCs w:val="28"/>
        </w:rPr>
      </w:pPr>
      <w:r>
        <w:rPr>
          <w:rFonts w:ascii="Arial" w:hAnsi="Arial" w:cs="Arial"/>
          <w:b/>
          <w:sz w:val="32"/>
          <w:szCs w:val="32"/>
        </w:rPr>
        <w:t>ПОСТАНОВЛЕНИЕ</w:t>
      </w:r>
    </w:p>
    <w:p w:rsidR="00445206" w:rsidRDefault="009D33CE" w:rsidP="00445206">
      <w:pPr>
        <w:spacing w:after="0" w:line="240" w:lineRule="auto"/>
        <w:jc w:val="center"/>
        <w:rPr>
          <w:rFonts w:ascii="Arial" w:hAnsi="Arial" w:cs="Arial"/>
          <w:b/>
          <w:bCs/>
          <w:sz w:val="32"/>
          <w:szCs w:val="32"/>
        </w:rPr>
      </w:pPr>
      <w:r>
        <w:rPr>
          <w:rFonts w:ascii="Arial" w:hAnsi="Arial" w:cs="Arial"/>
          <w:b/>
          <w:caps/>
          <w:sz w:val="32"/>
          <w:szCs w:val="32"/>
        </w:rPr>
        <w:t>«Об утверждении ПОЛОЖЕНИЯ О СПЕЦИАЛИЗИРОВАННОЙ СЛУЖБЕ ПО ВОПРОСАМ ПОХОРОННОГО ДЕЛА</w:t>
      </w:r>
      <w:r w:rsidR="00445206">
        <w:rPr>
          <w:rFonts w:ascii="Arial" w:hAnsi="Arial" w:cs="Arial"/>
          <w:b/>
          <w:bCs/>
          <w:sz w:val="32"/>
          <w:szCs w:val="32"/>
        </w:rPr>
        <w:t>»</w:t>
      </w:r>
    </w:p>
    <w:p w:rsidR="00445206" w:rsidRDefault="00445206" w:rsidP="0020034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06FC" w:rsidRPr="008A06FC" w:rsidRDefault="00AC47D7" w:rsidP="008A06FC">
      <w:pPr>
        <w:autoSpaceDE w:val="0"/>
        <w:autoSpaceDN w:val="0"/>
        <w:adjustRightInd w:val="0"/>
        <w:spacing w:after="0" w:line="240" w:lineRule="auto"/>
        <w:ind w:firstLine="851"/>
        <w:jc w:val="both"/>
        <w:rPr>
          <w:rFonts w:ascii="Arial" w:hAnsi="Arial" w:cs="Arial"/>
          <w:bCs/>
          <w:sz w:val="24"/>
          <w:szCs w:val="24"/>
        </w:rPr>
      </w:pPr>
      <w:r w:rsidRPr="00AC47D7">
        <w:rPr>
          <w:rFonts w:ascii="Arial" w:eastAsia="Times New Roman" w:hAnsi="Arial" w:cs="Arial"/>
          <w:sz w:val="24"/>
          <w:szCs w:val="24"/>
          <w:lang w:eastAsia="ru-RU"/>
        </w:rPr>
        <w:t xml:space="preserve">В целях обеспечения надлежащего состояния похоронного дела на территории </w:t>
      </w:r>
      <w:r w:rsidRPr="008A06FC">
        <w:rPr>
          <w:rFonts w:ascii="Arial" w:eastAsia="Times New Roman" w:hAnsi="Arial" w:cs="Arial"/>
          <w:sz w:val="24"/>
          <w:szCs w:val="24"/>
          <w:lang w:eastAsia="ru-RU"/>
        </w:rPr>
        <w:t>Молодежного муниципального образования</w:t>
      </w:r>
      <w:r w:rsidRPr="00AC47D7">
        <w:rPr>
          <w:rFonts w:ascii="Arial" w:eastAsia="Times New Roman" w:hAnsi="Arial" w:cs="Arial"/>
          <w:sz w:val="24"/>
          <w:szCs w:val="24"/>
          <w:lang w:eastAsia="ru-RU"/>
        </w:rPr>
        <w:t xml:space="preserve">, руководствуясь ст. 16 </w:t>
      </w:r>
      <w:hyperlink r:id="rId5" w:history="1">
        <w:r w:rsidRPr="008A06FC">
          <w:rPr>
            <w:rFonts w:ascii="Arial" w:eastAsia="Times New Roman" w:hAnsi="Arial" w:cs="Arial"/>
            <w:sz w:val="24"/>
            <w:szCs w:val="24"/>
            <w:lang w:eastAsia="ru-RU"/>
          </w:rPr>
          <w:t xml:space="preserve">Федерального закона от 06.10.2003 </w:t>
        </w:r>
        <w:r w:rsidR="00661CCB">
          <w:rPr>
            <w:rFonts w:ascii="Arial" w:eastAsia="Times New Roman" w:hAnsi="Arial" w:cs="Arial"/>
            <w:sz w:val="24"/>
            <w:szCs w:val="24"/>
            <w:lang w:eastAsia="ru-RU"/>
          </w:rPr>
          <w:t>№</w:t>
        </w:r>
        <w:r w:rsidRPr="008A06FC">
          <w:rPr>
            <w:rFonts w:ascii="Arial" w:eastAsia="Times New Roman" w:hAnsi="Arial" w:cs="Arial"/>
            <w:sz w:val="24"/>
            <w:szCs w:val="24"/>
            <w:lang w:eastAsia="ru-RU"/>
          </w:rPr>
          <w:t xml:space="preserve"> 131-ФЗ </w:t>
        </w:r>
        <w:r w:rsidR="00445206">
          <w:rPr>
            <w:rFonts w:ascii="Arial" w:eastAsia="Times New Roman" w:hAnsi="Arial" w:cs="Arial"/>
            <w:sz w:val="24"/>
            <w:szCs w:val="24"/>
            <w:lang w:eastAsia="ru-RU"/>
          </w:rPr>
          <w:t>«</w:t>
        </w:r>
        <w:r w:rsidRPr="008A06FC">
          <w:rPr>
            <w:rFonts w:ascii="Arial" w:eastAsia="Times New Roman" w:hAnsi="Arial" w:cs="Arial"/>
            <w:sz w:val="24"/>
            <w:szCs w:val="24"/>
            <w:lang w:eastAsia="ru-RU"/>
          </w:rPr>
          <w:t>Об общих принципах организации местного самоуправления в Российской Федерации</w:t>
        </w:r>
        <w:r w:rsidR="00445206">
          <w:rPr>
            <w:rFonts w:ascii="Arial" w:eastAsia="Times New Roman" w:hAnsi="Arial" w:cs="Arial"/>
            <w:sz w:val="24"/>
            <w:szCs w:val="24"/>
            <w:lang w:eastAsia="ru-RU"/>
          </w:rPr>
          <w:t>»</w:t>
        </w:r>
      </w:hyperlink>
      <w:r w:rsidRPr="00AC47D7">
        <w:rPr>
          <w:rFonts w:ascii="Arial" w:eastAsia="Times New Roman" w:hAnsi="Arial" w:cs="Arial"/>
          <w:sz w:val="24"/>
          <w:szCs w:val="24"/>
          <w:lang w:eastAsia="ru-RU"/>
        </w:rPr>
        <w:t>, ст.</w:t>
      </w:r>
      <w:r w:rsidR="008A06FC" w:rsidRPr="008A06FC">
        <w:rPr>
          <w:rFonts w:ascii="Arial" w:eastAsia="Times New Roman" w:hAnsi="Arial" w:cs="Arial"/>
          <w:sz w:val="24"/>
          <w:szCs w:val="24"/>
          <w:lang w:eastAsia="ru-RU"/>
        </w:rPr>
        <w:t xml:space="preserve"> </w:t>
      </w:r>
      <w:r w:rsidRPr="00AC47D7">
        <w:rPr>
          <w:rFonts w:ascii="Arial" w:eastAsia="Times New Roman" w:hAnsi="Arial" w:cs="Arial"/>
          <w:sz w:val="24"/>
          <w:szCs w:val="24"/>
          <w:lang w:eastAsia="ru-RU"/>
        </w:rPr>
        <w:t xml:space="preserve">ст. 9, 25, 29 </w:t>
      </w:r>
      <w:hyperlink r:id="rId6" w:history="1">
        <w:r w:rsidRPr="008A06FC">
          <w:rPr>
            <w:rFonts w:ascii="Arial" w:eastAsia="Times New Roman" w:hAnsi="Arial" w:cs="Arial"/>
            <w:sz w:val="24"/>
            <w:szCs w:val="24"/>
            <w:lang w:eastAsia="ru-RU"/>
          </w:rPr>
          <w:t>Федерального закона от 12.01.1996 № 8-ФЗ «О погребении и похоронном деле»</w:t>
        </w:r>
      </w:hyperlink>
      <w:r w:rsidRPr="00AC47D7">
        <w:rPr>
          <w:rFonts w:ascii="Arial" w:eastAsia="Times New Roman" w:hAnsi="Arial" w:cs="Arial"/>
          <w:sz w:val="24"/>
          <w:szCs w:val="24"/>
          <w:lang w:eastAsia="ru-RU"/>
        </w:rPr>
        <w:t>,</w:t>
      </w:r>
      <w:r w:rsidR="008A06FC" w:rsidRPr="008A06FC">
        <w:rPr>
          <w:rFonts w:ascii="Arial" w:eastAsia="Times New Roman" w:hAnsi="Arial" w:cs="Arial"/>
          <w:sz w:val="24"/>
          <w:szCs w:val="24"/>
          <w:lang w:eastAsia="ru-RU"/>
        </w:rPr>
        <w:t xml:space="preserve"> ст. ст.</w:t>
      </w:r>
      <w:r w:rsidRPr="00AC47D7">
        <w:rPr>
          <w:rFonts w:ascii="Arial" w:eastAsia="Times New Roman" w:hAnsi="Arial" w:cs="Arial"/>
          <w:sz w:val="24"/>
          <w:szCs w:val="24"/>
          <w:lang w:eastAsia="ru-RU"/>
        </w:rPr>
        <w:t xml:space="preserve"> </w:t>
      </w:r>
      <w:r w:rsidR="008A06FC" w:rsidRPr="008A06FC">
        <w:rPr>
          <w:rFonts w:ascii="Arial" w:hAnsi="Arial" w:cs="Arial"/>
          <w:kern w:val="2"/>
          <w:sz w:val="24"/>
          <w:szCs w:val="24"/>
        </w:rPr>
        <w:t xml:space="preserve">6, 8, 32, 41, 48 </w:t>
      </w:r>
      <w:r w:rsidR="008A06FC" w:rsidRPr="008A06FC">
        <w:rPr>
          <w:rFonts w:ascii="Arial" w:hAnsi="Arial" w:cs="Arial"/>
          <w:bCs/>
          <w:sz w:val="24"/>
          <w:szCs w:val="24"/>
        </w:rPr>
        <w:t>Устава Молодежного муниципального образования, Администрация Молодежного муниципального образования</w:t>
      </w:r>
    </w:p>
    <w:p w:rsidR="009D33CE" w:rsidRDefault="009D33CE" w:rsidP="009D33CE">
      <w:pPr>
        <w:spacing w:after="0" w:line="240" w:lineRule="auto"/>
        <w:jc w:val="both"/>
        <w:rPr>
          <w:rFonts w:ascii="Times New Roman" w:eastAsia="Times New Roman" w:hAnsi="Times New Roman" w:cs="Times New Roman"/>
          <w:sz w:val="24"/>
          <w:szCs w:val="24"/>
          <w:lang w:eastAsia="ru-RU"/>
        </w:rPr>
      </w:pPr>
    </w:p>
    <w:p w:rsidR="00AC47D7" w:rsidRPr="00AC47D7" w:rsidRDefault="00AC47D7" w:rsidP="0020034F">
      <w:pPr>
        <w:spacing w:after="0" w:line="240" w:lineRule="auto"/>
        <w:ind w:firstLine="709"/>
        <w:jc w:val="both"/>
        <w:rPr>
          <w:rFonts w:ascii="Arial" w:eastAsia="Times New Roman" w:hAnsi="Arial" w:cs="Arial"/>
          <w:sz w:val="24"/>
          <w:szCs w:val="24"/>
          <w:lang w:eastAsia="ru-RU"/>
        </w:rPr>
      </w:pPr>
      <w:r w:rsidRPr="00AC47D7">
        <w:rPr>
          <w:rFonts w:ascii="Arial" w:eastAsia="Times New Roman" w:hAnsi="Arial" w:cs="Arial"/>
          <w:sz w:val="24"/>
          <w:szCs w:val="24"/>
          <w:lang w:eastAsia="ru-RU"/>
        </w:rPr>
        <w:t xml:space="preserve">1. Присвоить муниципальному унитарному предприятию </w:t>
      </w:r>
      <w:r w:rsidR="008A06FC">
        <w:rPr>
          <w:rFonts w:ascii="Arial" w:eastAsia="Times New Roman" w:hAnsi="Arial" w:cs="Arial"/>
          <w:sz w:val="24"/>
          <w:szCs w:val="24"/>
          <w:lang w:eastAsia="ru-RU"/>
        </w:rPr>
        <w:t>«Жилищного коммунального хозяйства»</w:t>
      </w:r>
      <w:r w:rsidRPr="00AC47D7">
        <w:rPr>
          <w:rFonts w:ascii="Arial" w:eastAsia="Times New Roman" w:hAnsi="Arial" w:cs="Arial"/>
          <w:sz w:val="24"/>
          <w:szCs w:val="24"/>
          <w:lang w:eastAsia="ru-RU"/>
        </w:rPr>
        <w:t xml:space="preserve"> </w:t>
      </w:r>
      <w:r w:rsidR="008A06FC">
        <w:rPr>
          <w:rFonts w:ascii="Arial" w:eastAsia="Times New Roman" w:hAnsi="Arial" w:cs="Arial"/>
          <w:sz w:val="24"/>
          <w:szCs w:val="24"/>
          <w:lang w:eastAsia="ru-RU"/>
        </w:rPr>
        <w:t>Молодежного муниципального образования</w:t>
      </w:r>
      <w:r w:rsidRPr="00AC47D7">
        <w:rPr>
          <w:rFonts w:ascii="Arial" w:eastAsia="Times New Roman" w:hAnsi="Arial" w:cs="Arial"/>
          <w:sz w:val="24"/>
          <w:szCs w:val="24"/>
          <w:lang w:eastAsia="ru-RU"/>
        </w:rPr>
        <w:t xml:space="preserve"> статус специализированной службы по вопросам похоронного дела на территории </w:t>
      </w:r>
      <w:r w:rsidR="00211C72">
        <w:rPr>
          <w:rFonts w:ascii="Arial" w:eastAsia="Times New Roman" w:hAnsi="Arial" w:cs="Arial"/>
          <w:sz w:val="24"/>
          <w:szCs w:val="24"/>
          <w:lang w:eastAsia="ru-RU"/>
        </w:rPr>
        <w:t>Молодежного муниципального образования</w:t>
      </w:r>
      <w:r w:rsidRPr="00AC47D7">
        <w:rPr>
          <w:rFonts w:ascii="Arial" w:eastAsia="Times New Roman" w:hAnsi="Arial" w:cs="Arial"/>
          <w:sz w:val="24"/>
          <w:szCs w:val="24"/>
          <w:lang w:eastAsia="ru-RU"/>
        </w:rPr>
        <w:t>.</w:t>
      </w:r>
    </w:p>
    <w:p w:rsidR="00AC47D7" w:rsidRDefault="00AC47D7" w:rsidP="0020034F">
      <w:pPr>
        <w:spacing w:after="0" w:line="240" w:lineRule="auto"/>
        <w:ind w:firstLine="709"/>
        <w:jc w:val="both"/>
        <w:rPr>
          <w:rFonts w:ascii="Arial" w:eastAsia="Times New Roman" w:hAnsi="Arial" w:cs="Arial"/>
          <w:sz w:val="24"/>
          <w:szCs w:val="24"/>
          <w:lang w:eastAsia="ru-RU"/>
        </w:rPr>
      </w:pPr>
      <w:r w:rsidRPr="00AC47D7">
        <w:rPr>
          <w:rFonts w:ascii="Arial" w:eastAsia="Times New Roman" w:hAnsi="Arial" w:cs="Arial"/>
          <w:sz w:val="24"/>
          <w:szCs w:val="24"/>
          <w:lang w:eastAsia="ru-RU"/>
        </w:rPr>
        <w:t xml:space="preserve">2. Утвердить </w:t>
      </w:r>
      <w:r w:rsidR="00333C95">
        <w:rPr>
          <w:rFonts w:ascii="Arial" w:eastAsia="Times New Roman" w:hAnsi="Arial" w:cs="Arial"/>
          <w:sz w:val="24"/>
          <w:szCs w:val="24"/>
          <w:lang w:eastAsia="ru-RU"/>
        </w:rPr>
        <w:t>Положение</w:t>
      </w:r>
      <w:r w:rsidRPr="00AC47D7">
        <w:rPr>
          <w:rFonts w:ascii="Arial" w:eastAsia="Times New Roman" w:hAnsi="Arial" w:cs="Arial"/>
          <w:sz w:val="24"/>
          <w:szCs w:val="24"/>
          <w:lang w:eastAsia="ru-RU"/>
        </w:rPr>
        <w:t xml:space="preserve"> по вопросам похоронного дела на территории </w:t>
      </w:r>
      <w:r w:rsidR="009D33CE">
        <w:rPr>
          <w:rFonts w:ascii="Arial" w:eastAsia="Times New Roman" w:hAnsi="Arial" w:cs="Arial"/>
          <w:sz w:val="24"/>
          <w:szCs w:val="24"/>
          <w:lang w:eastAsia="ru-RU"/>
        </w:rPr>
        <w:t>Молодежного муниципального образования</w:t>
      </w:r>
      <w:r w:rsidR="00792DDF">
        <w:rPr>
          <w:rFonts w:ascii="Arial" w:eastAsia="Times New Roman" w:hAnsi="Arial" w:cs="Arial"/>
          <w:sz w:val="24"/>
          <w:szCs w:val="24"/>
          <w:lang w:eastAsia="ru-RU"/>
        </w:rPr>
        <w:t xml:space="preserve">. </w:t>
      </w:r>
    </w:p>
    <w:p w:rsidR="00661CCB" w:rsidRDefault="00661CCB" w:rsidP="0020034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Директору Муниципального унитарного предприятия «Жилищное коммунальное хозяйство» Молодежного муниципального образования (далее – МУП «ЖКХ ММО») внести изменения в ЕГРЮЛ</w:t>
      </w:r>
      <w:r w:rsidR="00211C72">
        <w:rPr>
          <w:rFonts w:ascii="Arial" w:eastAsia="Times New Roman" w:hAnsi="Arial" w:cs="Arial"/>
          <w:sz w:val="24"/>
          <w:szCs w:val="24"/>
          <w:lang w:eastAsia="ru-RU"/>
        </w:rPr>
        <w:t xml:space="preserve"> в части добавления кода ОКВЭД;</w:t>
      </w:r>
    </w:p>
    <w:p w:rsidR="00211C72" w:rsidRPr="00AC47D7" w:rsidRDefault="00211C72" w:rsidP="0020034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Финансово-экономическому отделу администрации подготовить документацию для внесения изменений в бюджет Молодежного муниципального образования. </w:t>
      </w:r>
    </w:p>
    <w:p w:rsidR="00661CCB" w:rsidRDefault="009D33CE" w:rsidP="0020034F">
      <w:pPr>
        <w:autoSpaceDN w:val="0"/>
        <w:adjustRightInd w:val="0"/>
        <w:spacing w:after="0" w:line="240" w:lineRule="auto"/>
        <w:ind w:right="-23" w:firstLine="709"/>
        <w:jc w:val="both"/>
        <w:rPr>
          <w:rFonts w:ascii="Arial" w:hAnsi="Arial" w:cs="Arial"/>
          <w:sz w:val="24"/>
          <w:szCs w:val="24"/>
          <w:lang w:eastAsia="ru-RU"/>
        </w:rPr>
      </w:pPr>
      <w:r w:rsidRPr="009D33CE">
        <w:rPr>
          <w:rFonts w:ascii="Arial" w:hAnsi="Arial" w:cs="Arial"/>
          <w:sz w:val="24"/>
          <w:szCs w:val="24"/>
          <w:lang w:eastAsia="ru-RU"/>
        </w:rPr>
        <w:t xml:space="preserve">3. </w:t>
      </w:r>
      <w:r w:rsidR="008A06FC">
        <w:rPr>
          <w:rFonts w:ascii="Arial" w:hAnsi="Arial" w:cs="Arial"/>
          <w:sz w:val="24"/>
          <w:szCs w:val="24"/>
          <w:lang w:eastAsia="ru-RU"/>
        </w:rPr>
        <w:t>О</w:t>
      </w:r>
      <w:r w:rsidR="008A06FC" w:rsidRPr="00FB5557">
        <w:rPr>
          <w:rFonts w:ascii="Arial" w:hAnsi="Arial" w:cs="Arial"/>
          <w:sz w:val="24"/>
          <w:szCs w:val="24"/>
          <w:lang w:eastAsia="ru-RU"/>
        </w:rPr>
        <w:t>публиковать</w:t>
      </w:r>
      <w:r w:rsidR="008A06FC">
        <w:rPr>
          <w:rFonts w:ascii="Arial" w:hAnsi="Arial" w:cs="Arial"/>
          <w:sz w:val="24"/>
          <w:szCs w:val="24"/>
          <w:lang w:eastAsia="ru-RU"/>
        </w:rPr>
        <w:t xml:space="preserve"> постановление</w:t>
      </w:r>
      <w:r w:rsidR="008A06FC" w:rsidRPr="00FB5557">
        <w:rPr>
          <w:rFonts w:ascii="Arial" w:hAnsi="Arial" w:cs="Arial"/>
          <w:sz w:val="24"/>
          <w:szCs w:val="24"/>
          <w:lang w:eastAsia="ru-RU"/>
        </w:rPr>
        <w:t xml:space="preserve"> на сайте Администрации Молодежного муниципального образования: </w:t>
      </w:r>
      <w:hyperlink r:id="rId7" w:history="1">
        <w:r w:rsidRPr="001727CB">
          <w:rPr>
            <w:rStyle w:val="a3"/>
            <w:rFonts w:ascii="Arial" w:hAnsi="Arial" w:cs="Arial"/>
            <w:color w:val="auto"/>
            <w:sz w:val="24"/>
            <w:szCs w:val="24"/>
            <w:u w:val="none"/>
            <w:lang w:val="en-US" w:eastAsia="ru-RU"/>
          </w:rPr>
          <w:t>www</w:t>
        </w:r>
        <w:r w:rsidRPr="001727CB">
          <w:rPr>
            <w:rStyle w:val="a3"/>
            <w:rFonts w:ascii="Arial" w:hAnsi="Arial" w:cs="Arial"/>
            <w:color w:val="auto"/>
            <w:sz w:val="24"/>
            <w:szCs w:val="24"/>
            <w:u w:val="none"/>
            <w:lang w:eastAsia="ru-RU"/>
          </w:rPr>
          <w:t>.</w:t>
        </w:r>
        <w:proofErr w:type="spellStart"/>
        <w:r w:rsidRPr="001727CB">
          <w:rPr>
            <w:rStyle w:val="a3"/>
            <w:rFonts w:ascii="Arial" w:hAnsi="Arial" w:cs="Arial"/>
            <w:color w:val="auto"/>
            <w:sz w:val="24"/>
            <w:szCs w:val="24"/>
            <w:u w:val="none"/>
            <w:lang w:val="en-US" w:eastAsia="ru-RU"/>
          </w:rPr>
          <w:t>molodegnoe</w:t>
        </w:r>
        <w:proofErr w:type="spellEnd"/>
        <w:r w:rsidRPr="001727CB">
          <w:rPr>
            <w:rStyle w:val="a3"/>
            <w:rFonts w:ascii="Arial" w:hAnsi="Arial" w:cs="Arial"/>
            <w:color w:val="auto"/>
            <w:sz w:val="24"/>
            <w:szCs w:val="24"/>
            <w:u w:val="none"/>
            <w:lang w:eastAsia="ru-RU"/>
          </w:rPr>
          <w:t>-</w:t>
        </w:r>
        <w:proofErr w:type="spellStart"/>
        <w:r w:rsidRPr="001727CB">
          <w:rPr>
            <w:rStyle w:val="a3"/>
            <w:rFonts w:ascii="Arial" w:hAnsi="Arial" w:cs="Arial"/>
            <w:color w:val="auto"/>
            <w:sz w:val="24"/>
            <w:szCs w:val="24"/>
            <w:u w:val="none"/>
            <w:lang w:val="en-US" w:eastAsia="ru-RU"/>
          </w:rPr>
          <w:t>mo</w:t>
        </w:r>
        <w:proofErr w:type="spellEnd"/>
        <w:r w:rsidRPr="001727CB">
          <w:rPr>
            <w:rStyle w:val="a3"/>
            <w:rFonts w:ascii="Arial" w:hAnsi="Arial" w:cs="Arial"/>
            <w:color w:val="auto"/>
            <w:sz w:val="24"/>
            <w:szCs w:val="24"/>
            <w:u w:val="none"/>
            <w:lang w:eastAsia="ru-RU"/>
          </w:rPr>
          <w:t>.</w:t>
        </w:r>
        <w:proofErr w:type="spellStart"/>
        <w:r w:rsidRPr="001727CB">
          <w:rPr>
            <w:rStyle w:val="a3"/>
            <w:rFonts w:ascii="Arial" w:hAnsi="Arial" w:cs="Arial"/>
            <w:color w:val="auto"/>
            <w:sz w:val="24"/>
            <w:szCs w:val="24"/>
            <w:u w:val="none"/>
            <w:lang w:val="en-US" w:eastAsia="ru-RU"/>
          </w:rPr>
          <w:t>ru</w:t>
        </w:r>
        <w:proofErr w:type="spellEnd"/>
      </w:hyperlink>
      <w:r w:rsidR="008A06FC" w:rsidRPr="001727CB">
        <w:rPr>
          <w:rFonts w:ascii="Arial" w:hAnsi="Arial" w:cs="Arial"/>
          <w:sz w:val="24"/>
          <w:szCs w:val="24"/>
          <w:lang w:eastAsia="ru-RU"/>
        </w:rPr>
        <w:t xml:space="preserve">, </w:t>
      </w:r>
      <w:r w:rsidR="008A06FC">
        <w:rPr>
          <w:rFonts w:ascii="Arial" w:hAnsi="Arial" w:cs="Arial"/>
          <w:sz w:val="24"/>
          <w:szCs w:val="24"/>
          <w:lang w:eastAsia="ru-RU"/>
        </w:rPr>
        <w:t>а также в периодическом печатном издании «Молодежный</w:t>
      </w:r>
      <w:r w:rsidR="000C6198">
        <w:rPr>
          <w:rFonts w:ascii="Arial" w:hAnsi="Arial" w:cs="Arial"/>
          <w:sz w:val="24"/>
          <w:szCs w:val="24"/>
          <w:lang w:eastAsia="ru-RU"/>
        </w:rPr>
        <w:t>. В</w:t>
      </w:r>
      <w:r w:rsidR="008A06FC">
        <w:rPr>
          <w:rFonts w:ascii="Arial" w:hAnsi="Arial" w:cs="Arial"/>
          <w:sz w:val="24"/>
          <w:szCs w:val="24"/>
          <w:lang w:eastAsia="ru-RU"/>
        </w:rPr>
        <w:t>чера</w:t>
      </w:r>
      <w:r w:rsidR="000C6198">
        <w:rPr>
          <w:rFonts w:ascii="Arial" w:hAnsi="Arial" w:cs="Arial"/>
          <w:sz w:val="24"/>
          <w:szCs w:val="24"/>
          <w:lang w:eastAsia="ru-RU"/>
        </w:rPr>
        <w:t>. Сегодня. Завтра</w:t>
      </w:r>
      <w:r w:rsidR="0020034F">
        <w:rPr>
          <w:rFonts w:ascii="Arial" w:hAnsi="Arial" w:cs="Arial"/>
          <w:sz w:val="24"/>
          <w:szCs w:val="24"/>
          <w:lang w:eastAsia="ru-RU"/>
        </w:rPr>
        <w:t>»</w:t>
      </w:r>
      <w:r w:rsidR="000C6198">
        <w:rPr>
          <w:rFonts w:ascii="Arial" w:hAnsi="Arial" w:cs="Arial"/>
          <w:sz w:val="24"/>
          <w:szCs w:val="24"/>
          <w:lang w:eastAsia="ru-RU"/>
        </w:rPr>
        <w:t>.</w:t>
      </w:r>
    </w:p>
    <w:p w:rsidR="00AC47D7" w:rsidRDefault="00AC47D7" w:rsidP="0020034F">
      <w:pPr>
        <w:spacing w:after="0" w:line="240" w:lineRule="auto"/>
        <w:ind w:firstLine="709"/>
        <w:jc w:val="both"/>
        <w:rPr>
          <w:rFonts w:ascii="Arial" w:eastAsia="Times New Roman" w:hAnsi="Arial" w:cs="Arial"/>
          <w:sz w:val="24"/>
          <w:szCs w:val="24"/>
          <w:lang w:eastAsia="ru-RU"/>
        </w:rPr>
      </w:pPr>
      <w:r w:rsidRPr="00AC47D7">
        <w:rPr>
          <w:rFonts w:ascii="Arial" w:eastAsia="Times New Roman" w:hAnsi="Arial" w:cs="Arial"/>
          <w:sz w:val="24"/>
          <w:szCs w:val="24"/>
          <w:lang w:eastAsia="ru-RU"/>
        </w:rPr>
        <w:t xml:space="preserve">4. Контроль за исполнением постановления возложить на заместителя </w:t>
      </w:r>
      <w:r w:rsidRPr="008A06FC">
        <w:rPr>
          <w:rFonts w:ascii="Arial" w:eastAsia="Times New Roman" w:hAnsi="Arial" w:cs="Arial"/>
          <w:sz w:val="24"/>
          <w:szCs w:val="24"/>
          <w:lang w:eastAsia="ru-RU"/>
        </w:rPr>
        <w:t xml:space="preserve">Главы Молодежного муниципального образования. </w:t>
      </w:r>
    </w:p>
    <w:p w:rsidR="009D33CE" w:rsidRDefault="00EB21CC" w:rsidP="008A06FC">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Глава Молодежного муниципального образования</w:t>
      </w:r>
    </w:p>
    <w:p w:rsidR="00EB21CC" w:rsidRPr="00AC47D7" w:rsidRDefault="00EB21CC" w:rsidP="008A06FC">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А.Г. Степанов</w:t>
      </w:r>
    </w:p>
    <w:p w:rsidR="00AC47D7" w:rsidRDefault="00AC47D7" w:rsidP="00AC47D7">
      <w:pPr>
        <w:spacing w:before="100" w:beforeAutospacing="1" w:after="100" w:afterAutospacing="1" w:line="240" w:lineRule="auto"/>
        <w:outlineLvl w:val="1"/>
        <w:rPr>
          <w:rFonts w:ascii="Arial" w:eastAsia="Times New Roman" w:hAnsi="Arial" w:cs="Arial"/>
          <w:sz w:val="24"/>
          <w:szCs w:val="24"/>
          <w:lang w:eastAsia="ru-RU"/>
        </w:rPr>
      </w:pPr>
    </w:p>
    <w:p w:rsidR="0020034F" w:rsidRDefault="0020034F" w:rsidP="00AC47D7">
      <w:pPr>
        <w:spacing w:before="100" w:beforeAutospacing="1" w:after="100" w:afterAutospacing="1" w:line="240" w:lineRule="auto"/>
        <w:outlineLvl w:val="1"/>
        <w:rPr>
          <w:rFonts w:ascii="Arial" w:eastAsia="Times New Roman" w:hAnsi="Arial" w:cs="Arial"/>
          <w:sz w:val="24"/>
          <w:szCs w:val="24"/>
          <w:lang w:eastAsia="ru-RU"/>
        </w:rPr>
      </w:pPr>
    </w:p>
    <w:p w:rsidR="0020034F" w:rsidRDefault="0020034F" w:rsidP="00AC47D7">
      <w:pPr>
        <w:spacing w:before="100" w:beforeAutospacing="1" w:after="100" w:afterAutospacing="1" w:line="240" w:lineRule="auto"/>
        <w:outlineLvl w:val="1"/>
        <w:rPr>
          <w:rFonts w:ascii="Arial" w:eastAsia="Times New Roman" w:hAnsi="Arial" w:cs="Arial"/>
          <w:sz w:val="24"/>
          <w:szCs w:val="24"/>
          <w:lang w:eastAsia="ru-RU"/>
        </w:rPr>
      </w:pPr>
    </w:p>
    <w:p w:rsidR="0020034F" w:rsidRDefault="0020034F" w:rsidP="00AC47D7">
      <w:pPr>
        <w:spacing w:before="100" w:beforeAutospacing="1" w:after="100" w:afterAutospacing="1" w:line="240" w:lineRule="auto"/>
        <w:outlineLvl w:val="1"/>
        <w:rPr>
          <w:rFonts w:ascii="Arial" w:eastAsia="Times New Roman" w:hAnsi="Arial" w:cs="Arial"/>
          <w:sz w:val="24"/>
          <w:szCs w:val="24"/>
          <w:lang w:eastAsia="ru-RU"/>
        </w:rPr>
      </w:pPr>
    </w:p>
    <w:p w:rsidR="00AC47D7" w:rsidRPr="00211C72" w:rsidRDefault="00333C95" w:rsidP="00416E19">
      <w:pPr>
        <w:spacing w:before="100" w:beforeAutospacing="1" w:after="100" w:afterAutospacing="1" w:line="240" w:lineRule="auto"/>
        <w:jc w:val="center"/>
        <w:outlineLvl w:val="1"/>
        <w:rPr>
          <w:rFonts w:ascii="Arial" w:eastAsia="Times New Roman" w:hAnsi="Arial" w:cs="Arial"/>
          <w:b/>
          <w:bCs/>
          <w:sz w:val="28"/>
          <w:szCs w:val="28"/>
          <w:lang w:eastAsia="ru-RU"/>
        </w:rPr>
      </w:pPr>
      <w:r w:rsidRPr="00211C72">
        <w:rPr>
          <w:rFonts w:ascii="Arial" w:eastAsia="Times New Roman" w:hAnsi="Arial" w:cs="Arial"/>
          <w:b/>
          <w:bCs/>
          <w:sz w:val="28"/>
          <w:szCs w:val="28"/>
          <w:lang w:eastAsia="ru-RU"/>
        </w:rPr>
        <w:lastRenderedPageBreak/>
        <w:t>Положение</w:t>
      </w:r>
      <w:r w:rsidR="000F0AC6" w:rsidRPr="00211C72">
        <w:rPr>
          <w:rFonts w:ascii="Arial" w:eastAsia="Times New Roman" w:hAnsi="Arial" w:cs="Arial"/>
          <w:b/>
          <w:bCs/>
          <w:sz w:val="28"/>
          <w:szCs w:val="28"/>
          <w:lang w:eastAsia="ru-RU"/>
        </w:rPr>
        <w:t xml:space="preserve"> о</w:t>
      </w:r>
      <w:r w:rsidR="00AC47D7" w:rsidRPr="00211C72">
        <w:rPr>
          <w:rFonts w:ascii="Arial" w:eastAsia="Times New Roman" w:hAnsi="Arial" w:cs="Arial"/>
          <w:b/>
          <w:bCs/>
          <w:sz w:val="28"/>
          <w:szCs w:val="28"/>
          <w:lang w:eastAsia="ru-RU"/>
        </w:rPr>
        <w:t xml:space="preserve"> специализированной служб</w:t>
      </w:r>
      <w:r w:rsidR="00792DDF">
        <w:rPr>
          <w:rFonts w:ascii="Arial" w:eastAsia="Times New Roman" w:hAnsi="Arial" w:cs="Arial"/>
          <w:b/>
          <w:bCs/>
          <w:sz w:val="28"/>
          <w:szCs w:val="28"/>
          <w:lang w:eastAsia="ru-RU"/>
        </w:rPr>
        <w:t>е</w:t>
      </w:r>
      <w:r w:rsidR="00AC47D7" w:rsidRPr="00211C72">
        <w:rPr>
          <w:rFonts w:ascii="Arial" w:eastAsia="Times New Roman" w:hAnsi="Arial" w:cs="Arial"/>
          <w:b/>
          <w:bCs/>
          <w:sz w:val="28"/>
          <w:szCs w:val="28"/>
          <w:lang w:eastAsia="ru-RU"/>
        </w:rPr>
        <w:t xml:space="preserve"> по вопросам похоронного дела на территории </w:t>
      </w:r>
      <w:r w:rsidR="00661CCB" w:rsidRPr="00211C72">
        <w:rPr>
          <w:rFonts w:ascii="Arial" w:eastAsia="Times New Roman" w:hAnsi="Arial" w:cs="Arial"/>
          <w:b/>
          <w:bCs/>
          <w:sz w:val="28"/>
          <w:szCs w:val="28"/>
          <w:lang w:eastAsia="ru-RU"/>
        </w:rPr>
        <w:t>Молодежного муниципального образования</w:t>
      </w:r>
    </w:p>
    <w:p w:rsidR="00AC47D7" w:rsidRDefault="00AC47D7" w:rsidP="00661CCB">
      <w:pPr>
        <w:spacing w:after="0" w:line="240" w:lineRule="auto"/>
        <w:jc w:val="right"/>
        <w:rPr>
          <w:rFonts w:ascii="Arial" w:eastAsia="Times New Roman" w:hAnsi="Arial" w:cs="Arial"/>
          <w:sz w:val="24"/>
          <w:szCs w:val="24"/>
          <w:lang w:eastAsia="ru-RU"/>
        </w:rPr>
      </w:pPr>
      <w:r w:rsidRPr="00211C72">
        <w:rPr>
          <w:rFonts w:ascii="Arial" w:eastAsia="Times New Roman" w:hAnsi="Arial" w:cs="Arial"/>
          <w:sz w:val="24"/>
          <w:szCs w:val="24"/>
          <w:lang w:eastAsia="ru-RU"/>
        </w:rPr>
        <w:br/>
      </w:r>
    </w:p>
    <w:p w:rsidR="00F60B1D" w:rsidRPr="00211C72" w:rsidRDefault="00F60B1D" w:rsidP="00661CCB">
      <w:pPr>
        <w:spacing w:after="0" w:line="240" w:lineRule="auto"/>
        <w:jc w:val="right"/>
        <w:rPr>
          <w:rFonts w:ascii="Arial" w:eastAsia="Times New Roman" w:hAnsi="Arial" w:cs="Arial"/>
          <w:sz w:val="24"/>
          <w:szCs w:val="24"/>
          <w:lang w:eastAsia="ru-RU"/>
        </w:rPr>
      </w:pPr>
      <w:bookmarkStart w:id="0" w:name="_GoBack"/>
      <w:bookmarkEnd w:id="0"/>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1. Настоящи</w:t>
      </w:r>
      <w:r w:rsidR="000F0AC6" w:rsidRPr="00211C72">
        <w:rPr>
          <w:rFonts w:ascii="Arial" w:eastAsia="Times New Roman" w:hAnsi="Arial" w:cs="Arial"/>
          <w:sz w:val="24"/>
          <w:szCs w:val="24"/>
          <w:lang w:eastAsia="ru-RU"/>
        </w:rPr>
        <w:t xml:space="preserve">е Положение о </w:t>
      </w:r>
      <w:r w:rsidRPr="00211C72">
        <w:rPr>
          <w:rFonts w:ascii="Arial" w:eastAsia="Times New Roman" w:hAnsi="Arial" w:cs="Arial"/>
          <w:sz w:val="24"/>
          <w:szCs w:val="24"/>
          <w:lang w:eastAsia="ru-RU"/>
        </w:rPr>
        <w:t>специализированной служб</w:t>
      </w:r>
      <w:r w:rsidR="000F0AC6" w:rsidRPr="00211C72">
        <w:rPr>
          <w:rFonts w:ascii="Arial" w:eastAsia="Times New Roman" w:hAnsi="Arial" w:cs="Arial"/>
          <w:sz w:val="24"/>
          <w:szCs w:val="24"/>
          <w:lang w:eastAsia="ru-RU"/>
        </w:rPr>
        <w:t>е</w:t>
      </w:r>
      <w:r w:rsidRPr="00211C72">
        <w:rPr>
          <w:rFonts w:ascii="Arial" w:eastAsia="Times New Roman" w:hAnsi="Arial" w:cs="Arial"/>
          <w:sz w:val="24"/>
          <w:szCs w:val="24"/>
          <w:lang w:eastAsia="ru-RU"/>
        </w:rPr>
        <w:t xml:space="preserve"> по вопросам похоронного дела на территории </w:t>
      </w:r>
      <w:r w:rsidR="000F0AC6" w:rsidRPr="00211C72">
        <w:rPr>
          <w:rFonts w:ascii="Arial" w:eastAsia="Times New Roman" w:hAnsi="Arial" w:cs="Arial"/>
          <w:sz w:val="24"/>
          <w:szCs w:val="24"/>
          <w:lang w:eastAsia="ru-RU"/>
        </w:rPr>
        <w:t>Молодежного муниципального образования (далее - Положение</w:t>
      </w:r>
      <w:r w:rsidRPr="00211C72">
        <w:rPr>
          <w:rFonts w:ascii="Arial" w:eastAsia="Times New Roman" w:hAnsi="Arial" w:cs="Arial"/>
          <w:sz w:val="24"/>
          <w:szCs w:val="24"/>
          <w:lang w:eastAsia="ru-RU"/>
        </w:rPr>
        <w:t>) разработан</w:t>
      </w:r>
      <w:r w:rsidR="000F0AC6" w:rsidRPr="00211C72">
        <w:rPr>
          <w:rFonts w:ascii="Arial" w:eastAsia="Times New Roman" w:hAnsi="Arial" w:cs="Arial"/>
          <w:sz w:val="24"/>
          <w:szCs w:val="24"/>
          <w:lang w:eastAsia="ru-RU"/>
        </w:rPr>
        <w:t>о</w:t>
      </w:r>
      <w:r w:rsidRPr="00211C72">
        <w:rPr>
          <w:rFonts w:ascii="Arial" w:eastAsia="Times New Roman" w:hAnsi="Arial" w:cs="Arial"/>
          <w:sz w:val="24"/>
          <w:szCs w:val="24"/>
          <w:lang w:eastAsia="ru-RU"/>
        </w:rPr>
        <w:t xml:space="preserve"> в соответствии с </w:t>
      </w:r>
      <w:hyperlink r:id="rId8" w:history="1">
        <w:r w:rsidRPr="00211C72">
          <w:rPr>
            <w:rFonts w:ascii="Arial" w:eastAsia="Times New Roman" w:hAnsi="Arial" w:cs="Arial"/>
            <w:sz w:val="24"/>
            <w:szCs w:val="24"/>
            <w:lang w:eastAsia="ru-RU"/>
          </w:rPr>
          <w:t xml:space="preserve">Федеральным законом от 06.10.2003 </w:t>
        </w:r>
        <w:r w:rsidR="00661CCB" w:rsidRPr="00211C72">
          <w:rPr>
            <w:rFonts w:ascii="Arial" w:eastAsia="Times New Roman" w:hAnsi="Arial" w:cs="Arial"/>
            <w:sz w:val="24"/>
            <w:szCs w:val="24"/>
            <w:lang w:eastAsia="ru-RU"/>
          </w:rPr>
          <w:t>№</w:t>
        </w:r>
        <w:r w:rsidRPr="00211C72">
          <w:rPr>
            <w:rFonts w:ascii="Arial" w:eastAsia="Times New Roman" w:hAnsi="Arial" w:cs="Arial"/>
            <w:sz w:val="24"/>
            <w:szCs w:val="24"/>
            <w:lang w:eastAsia="ru-RU"/>
          </w:rPr>
          <w:t xml:space="preserve"> 131-ФЗ </w:t>
        </w:r>
        <w:r w:rsidR="009D33CE" w:rsidRPr="00211C72">
          <w:rPr>
            <w:rFonts w:ascii="Arial" w:eastAsia="Times New Roman" w:hAnsi="Arial" w:cs="Arial"/>
            <w:sz w:val="24"/>
            <w:szCs w:val="24"/>
            <w:lang w:eastAsia="ru-RU"/>
          </w:rPr>
          <w:t>«</w:t>
        </w:r>
        <w:r w:rsidRPr="00211C72">
          <w:rPr>
            <w:rFonts w:ascii="Arial" w:eastAsia="Times New Roman" w:hAnsi="Arial" w:cs="Arial"/>
            <w:sz w:val="24"/>
            <w:szCs w:val="24"/>
            <w:lang w:eastAsia="ru-RU"/>
          </w:rPr>
          <w:t>Об общих принципах организации местного самоуправления в Российской Федерации</w:t>
        </w:r>
        <w:r w:rsidR="009D33CE" w:rsidRPr="00211C72">
          <w:rPr>
            <w:rFonts w:ascii="Arial" w:eastAsia="Times New Roman" w:hAnsi="Arial" w:cs="Arial"/>
            <w:sz w:val="24"/>
            <w:szCs w:val="24"/>
            <w:lang w:eastAsia="ru-RU"/>
          </w:rPr>
          <w:t>»</w:t>
        </w:r>
      </w:hyperlink>
      <w:r w:rsidRPr="00211C72">
        <w:rPr>
          <w:rFonts w:ascii="Arial" w:eastAsia="Times New Roman" w:hAnsi="Arial" w:cs="Arial"/>
          <w:sz w:val="24"/>
          <w:szCs w:val="24"/>
          <w:lang w:eastAsia="ru-RU"/>
        </w:rPr>
        <w:t xml:space="preserve">, </w:t>
      </w:r>
      <w:hyperlink r:id="rId9" w:history="1">
        <w:r w:rsidRPr="00211C72">
          <w:rPr>
            <w:rFonts w:ascii="Arial" w:eastAsia="Times New Roman" w:hAnsi="Arial" w:cs="Arial"/>
            <w:sz w:val="24"/>
            <w:szCs w:val="24"/>
            <w:lang w:eastAsia="ru-RU"/>
          </w:rPr>
          <w:t xml:space="preserve">Федеральным законом от 12.01.1996 </w:t>
        </w:r>
        <w:r w:rsidR="009D33CE" w:rsidRPr="00211C72">
          <w:rPr>
            <w:rFonts w:ascii="Arial" w:eastAsia="Times New Roman" w:hAnsi="Arial" w:cs="Arial"/>
            <w:sz w:val="24"/>
            <w:szCs w:val="24"/>
            <w:lang w:eastAsia="ru-RU"/>
          </w:rPr>
          <w:t>№</w:t>
        </w:r>
        <w:r w:rsidRPr="00211C72">
          <w:rPr>
            <w:rFonts w:ascii="Arial" w:eastAsia="Times New Roman" w:hAnsi="Arial" w:cs="Arial"/>
            <w:sz w:val="24"/>
            <w:szCs w:val="24"/>
            <w:lang w:eastAsia="ru-RU"/>
          </w:rPr>
          <w:t xml:space="preserve"> 8-ФЗ </w:t>
        </w:r>
        <w:r w:rsidR="009D33CE" w:rsidRPr="00211C72">
          <w:rPr>
            <w:rFonts w:ascii="Arial" w:eastAsia="Times New Roman" w:hAnsi="Arial" w:cs="Arial"/>
            <w:sz w:val="24"/>
            <w:szCs w:val="24"/>
            <w:lang w:eastAsia="ru-RU"/>
          </w:rPr>
          <w:t>«</w:t>
        </w:r>
        <w:r w:rsidRPr="00211C72">
          <w:rPr>
            <w:rFonts w:ascii="Arial" w:eastAsia="Times New Roman" w:hAnsi="Arial" w:cs="Arial"/>
            <w:sz w:val="24"/>
            <w:szCs w:val="24"/>
            <w:lang w:eastAsia="ru-RU"/>
          </w:rPr>
          <w:t>О погребении и похоронном деле</w:t>
        </w:r>
        <w:r w:rsidR="009D33CE" w:rsidRPr="00211C72">
          <w:rPr>
            <w:rFonts w:ascii="Arial" w:eastAsia="Times New Roman" w:hAnsi="Arial" w:cs="Arial"/>
            <w:sz w:val="24"/>
            <w:szCs w:val="24"/>
            <w:lang w:eastAsia="ru-RU"/>
          </w:rPr>
          <w:t>»</w:t>
        </w:r>
      </w:hyperlink>
      <w:r w:rsidRPr="00211C72">
        <w:rPr>
          <w:rFonts w:ascii="Arial" w:eastAsia="Times New Roman" w:hAnsi="Arial" w:cs="Arial"/>
          <w:sz w:val="24"/>
          <w:szCs w:val="24"/>
          <w:lang w:eastAsia="ru-RU"/>
        </w:rPr>
        <w:t xml:space="preserve">, </w:t>
      </w:r>
      <w:hyperlink r:id="rId10" w:history="1">
        <w:r w:rsidR="00661CCB" w:rsidRPr="00211C72">
          <w:rPr>
            <w:rFonts w:ascii="Arial" w:eastAsia="Times New Roman" w:hAnsi="Arial" w:cs="Arial"/>
            <w:sz w:val="24"/>
            <w:szCs w:val="24"/>
            <w:lang w:eastAsia="ru-RU"/>
          </w:rPr>
          <w:t>Уставом</w:t>
        </w:r>
      </w:hyperlink>
      <w:r w:rsidR="00661CCB" w:rsidRPr="00211C72">
        <w:rPr>
          <w:rFonts w:ascii="Arial" w:eastAsia="Times New Roman" w:hAnsi="Arial" w:cs="Arial"/>
          <w:sz w:val="24"/>
          <w:szCs w:val="24"/>
          <w:lang w:eastAsia="ru-RU"/>
        </w:rPr>
        <w:t xml:space="preserve"> Молодежного муниципального образования</w:t>
      </w:r>
      <w:r w:rsidRPr="00211C72">
        <w:rPr>
          <w:rFonts w:ascii="Arial" w:eastAsia="Times New Roman" w:hAnsi="Arial" w:cs="Arial"/>
          <w:sz w:val="24"/>
          <w:szCs w:val="24"/>
          <w:lang w:eastAsia="ru-RU"/>
        </w:rPr>
        <w:t xml:space="preserve"> и устанавливает порядок деятельности специализированной службы по вопросам похоронного дела на территории </w:t>
      </w:r>
      <w:r w:rsidR="009D33CE" w:rsidRPr="00211C72">
        <w:rPr>
          <w:rFonts w:ascii="Arial" w:eastAsia="Times New Roman" w:hAnsi="Arial" w:cs="Arial"/>
          <w:sz w:val="24"/>
          <w:szCs w:val="24"/>
          <w:lang w:eastAsia="ru-RU"/>
        </w:rPr>
        <w:t xml:space="preserve">Молодежного муниципального образования. </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2. На специализированную службу по вопрос</w:t>
      </w:r>
      <w:r w:rsidR="00211C72" w:rsidRPr="00211C72">
        <w:rPr>
          <w:rFonts w:ascii="Arial" w:eastAsia="Times New Roman" w:hAnsi="Arial" w:cs="Arial"/>
          <w:sz w:val="24"/>
          <w:szCs w:val="24"/>
          <w:lang w:eastAsia="ru-RU"/>
        </w:rPr>
        <w:t xml:space="preserve">ам похоронного дела </w:t>
      </w:r>
      <w:r w:rsidR="009D33CE" w:rsidRPr="00211C72">
        <w:rPr>
          <w:rFonts w:ascii="Arial" w:eastAsia="Times New Roman" w:hAnsi="Arial" w:cs="Arial"/>
          <w:sz w:val="24"/>
          <w:szCs w:val="24"/>
          <w:lang w:eastAsia="ru-RU"/>
        </w:rPr>
        <w:t>Молодежного муниципального образования</w:t>
      </w:r>
      <w:r w:rsidRPr="00211C72">
        <w:rPr>
          <w:rFonts w:ascii="Arial" w:eastAsia="Times New Roman" w:hAnsi="Arial" w:cs="Arial"/>
          <w:sz w:val="24"/>
          <w:szCs w:val="24"/>
          <w:lang w:eastAsia="ru-RU"/>
        </w:rPr>
        <w:t xml:space="preserve"> (далее - специализированная служба) возлагаются обязанности по осуществлению погребения умерших и оказанию услуг по погребению на территории </w:t>
      </w:r>
      <w:r w:rsidR="009D33CE" w:rsidRPr="00211C72">
        <w:rPr>
          <w:rFonts w:ascii="Arial" w:eastAsia="Times New Roman" w:hAnsi="Arial" w:cs="Arial"/>
          <w:sz w:val="24"/>
          <w:szCs w:val="24"/>
          <w:lang w:eastAsia="ru-RU"/>
        </w:rPr>
        <w:t>Молодежного муниципального образования</w:t>
      </w:r>
      <w:r w:rsidRPr="00211C72">
        <w:rPr>
          <w:rFonts w:ascii="Arial" w:eastAsia="Times New Roman" w:hAnsi="Arial" w:cs="Arial"/>
          <w:sz w:val="24"/>
          <w:szCs w:val="24"/>
          <w:lang w:eastAsia="ru-RU"/>
        </w:rPr>
        <w:t>.</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 xml:space="preserve">3. Целью деятельности специализированной службы является обеспечение государственных гарантий погребения умерших во исполнение </w:t>
      </w:r>
      <w:hyperlink r:id="rId11" w:history="1">
        <w:r w:rsidRPr="00211C72">
          <w:rPr>
            <w:rFonts w:ascii="Arial" w:eastAsia="Times New Roman" w:hAnsi="Arial" w:cs="Arial"/>
            <w:sz w:val="24"/>
            <w:szCs w:val="24"/>
            <w:lang w:eastAsia="ru-RU"/>
          </w:rPr>
          <w:t xml:space="preserve">Федерального закона </w:t>
        </w:r>
        <w:r w:rsidR="009D33CE" w:rsidRPr="00211C72">
          <w:rPr>
            <w:rFonts w:ascii="Arial" w:eastAsia="Times New Roman" w:hAnsi="Arial" w:cs="Arial"/>
            <w:sz w:val="24"/>
            <w:szCs w:val="24"/>
            <w:lang w:eastAsia="ru-RU"/>
          </w:rPr>
          <w:t>«</w:t>
        </w:r>
        <w:r w:rsidRPr="00211C72">
          <w:rPr>
            <w:rFonts w:ascii="Arial" w:eastAsia="Times New Roman" w:hAnsi="Arial" w:cs="Arial"/>
            <w:sz w:val="24"/>
            <w:szCs w:val="24"/>
            <w:lang w:eastAsia="ru-RU"/>
          </w:rPr>
          <w:t>О погребении и похоронном деле</w:t>
        </w:r>
        <w:r w:rsidR="009D33CE" w:rsidRPr="00211C72">
          <w:rPr>
            <w:rFonts w:ascii="Arial" w:eastAsia="Times New Roman" w:hAnsi="Arial" w:cs="Arial"/>
            <w:sz w:val="24"/>
            <w:szCs w:val="24"/>
            <w:lang w:eastAsia="ru-RU"/>
          </w:rPr>
          <w:t>»</w:t>
        </w:r>
      </w:hyperlink>
      <w:r w:rsidRPr="00211C72">
        <w:rPr>
          <w:rFonts w:ascii="Arial" w:eastAsia="Times New Roman" w:hAnsi="Arial" w:cs="Arial"/>
          <w:sz w:val="24"/>
          <w:szCs w:val="24"/>
          <w:lang w:eastAsia="ru-RU"/>
        </w:rPr>
        <w:t>, в том числе предоставление услуг согласно гарантированному перечню услуг по погребению на безвозмездной основе; погребение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после установления органами внутренних дел его личности; погребение умерших (погибших), личность которых не установлена органами внутренних дел</w:t>
      </w:r>
      <w:r w:rsidR="009F750A">
        <w:rPr>
          <w:rFonts w:ascii="Arial" w:eastAsia="Times New Roman" w:hAnsi="Arial" w:cs="Arial"/>
          <w:sz w:val="24"/>
          <w:szCs w:val="24"/>
          <w:lang w:eastAsia="ru-RU"/>
        </w:rPr>
        <w:t xml:space="preserve"> (полиции)</w:t>
      </w:r>
      <w:r w:rsidRPr="00211C72">
        <w:rPr>
          <w:rFonts w:ascii="Arial" w:eastAsia="Times New Roman" w:hAnsi="Arial" w:cs="Arial"/>
          <w:sz w:val="24"/>
          <w:szCs w:val="24"/>
          <w:lang w:eastAsia="ru-RU"/>
        </w:rPr>
        <w:t>.</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4. Специализированная служба оказывает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услуги, предоставляемые согласно гарантированному перечню услуг по погребению, на безвозмездной основе.</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5. Гарантированный перечень услуг по погребению включает в себя:</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 оформление документов, необходимых для погребения;</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 предоставление и доставка гроба и других предметов, необходимых для погребения;</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 перевозка тела (останков) умершего на кладбище;</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 погребение.</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 xml:space="preserve">6. Качество услуг, предоставляемых специализированной службой согласно гарантированному перечню услуг по погребению, должно соответствовать требованиям, установленным </w:t>
      </w:r>
      <w:r w:rsidR="00661CCB" w:rsidRPr="00211C72">
        <w:rPr>
          <w:rFonts w:ascii="Arial" w:eastAsia="Times New Roman" w:hAnsi="Arial" w:cs="Arial"/>
          <w:sz w:val="24"/>
          <w:szCs w:val="24"/>
          <w:lang w:eastAsia="ru-RU"/>
        </w:rPr>
        <w:t xml:space="preserve">законодательством РФ, муниципальным правовым актам. </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 xml:space="preserve">7. Стоимость услуг, предоставляемых согласно гарантированному перечню услуг по погребению, определяется администрацией </w:t>
      </w:r>
      <w:r w:rsidR="00416E19" w:rsidRPr="00211C72">
        <w:rPr>
          <w:rFonts w:ascii="Arial" w:eastAsia="Times New Roman" w:hAnsi="Arial" w:cs="Arial"/>
          <w:sz w:val="24"/>
          <w:szCs w:val="24"/>
          <w:lang w:eastAsia="ru-RU"/>
        </w:rPr>
        <w:t xml:space="preserve">Молодежного муниципального образования </w:t>
      </w:r>
      <w:r w:rsidRPr="00211C72">
        <w:rPr>
          <w:rFonts w:ascii="Arial" w:eastAsia="Times New Roman" w:hAnsi="Arial" w:cs="Arial"/>
          <w:sz w:val="24"/>
          <w:szCs w:val="24"/>
          <w:lang w:eastAsia="ru-RU"/>
        </w:rPr>
        <w:t>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субъекта Российской Федерации</w:t>
      </w:r>
      <w:r w:rsidR="000A7B19">
        <w:rPr>
          <w:rFonts w:ascii="Arial" w:eastAsia="Times New Roman" w:hAnsi="Arial" w:cs="Arial"/>
          <w:sz w:val="24"/>
          <w:szCs w:val="24"/>
          <w:lang w:eastAsia="ru-RU"/>
        </w:rPr>
        <w:t xml:space="preserve"> (Служба по тарифам Иркутской области)</w:t>
      </w:r>
      <w:r w:rsidRPr="00211C72">
        <w:rPr>
          <w:rFonts w:ascii="Arial" w:eastAsia="Times New Roman" w:hAnsi="Arial" w:cs="Arial"/>
          <w:sz w:val="24"/>
          <w:szCs w:val="24"/>
          <w:lang w:eastAsia="ru-RU"/>
        </w:rPr>
        <w:t xml:space="preserve"> и утверждается постановлением администрации </w:t>
      </w:r>
      <w:r w:rsidR="00416E19" w:rsidRPr="00211C72">
        <w:rPr>
          <w:rFonts w:ascii="Arial" w:eastAsia="Times New Roman" w:hAnsi="Arial" w:cs="Arial"/>
          <w:sz w:val="24"/>
          <w:szCs w:val="24"/>
          <w:lang w:eastAsia="ru-RU"/>
        </w:rPr>
        <w:t xml:space="preserve">Молодежного муниципального образования. </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 xml:space="preserve">8. Возмещение специализированной службе стоимости услуг, предоставляемых согласно гарантированному перечню услуг по погребению, производится в порядке и на условиях, определенных </w:t>
      </w:r>
      <w:hyperlink r:id="rId12" w:history="1">
        <w:r w:rsidRPr="00211C72">
          <w:rPr>
            <w:rFonts w:ascii="Arial" w:eastAsia="Times New Roman" w:hAnsi="Arial" w:cs="Arial"/>
            <w:sz w:val="24"/>
            <w:szCs w:val="24"/>
            <w:lang w:eastAsia="ru-RU"/>
          </w:rPr>
          <w:t xml:space="preserve">Федеральным законом </w:t>
        </w:r>
        <w:r w:rsidR="0082160E" w:rsidRPr="00211C72">
          <w:rPr>
            <w:rFonts w:ascii="Arial" w:eastAsia="Times New Roman" w:hAnsi="Arial" w:cs="Arial"/>
            <w:sz w:val="24"/>
            <w:szCs w:val="24"/>
            <w:lang w:eastAsia="ru-RU"/>
          </w:rPr>
          <w:t>«</w:t>
        </w:r>
        <w:r w:rsidRPr="00211C72">
          <w:rPr>
            <w:rFonts w:ascii="Arial" w:eastAsia="Times New Roman" w:hAnsi="Arial" w:cs="Arial"/>
            <w:sz w:val="24"/>
            <w:szCs w:val="24"/>
            <w:lang w:eastAsia="ru-RU"/>
          </w:rPr>
          <w:t>О погребении и похоронном деле</w:t>
        </w:r>
        <w:r w:rsidR="0082160E" w:rsidRPr="00211C72">
          <w:rPr>
            <w:rFonts w:ascii="Arial" w:eastAsia="Times New Roman" w:hAnsi="Arial" w:cs="Arial"/>
            <w:sz w:val="24"/>
            <w:szCs w:val="24"/>
            <w:lang w:eastAsia="ru-RU"/>
          </w:rPr>
          <w:t>»</w:t>
        </w:r>
      </w:hyperlink>
      <w:r w:rsidRPr="00211C72">
        <w:rPr>
          <w:rFonts w:ascii="Arial" w:eastAsia="Times New Roman" w:hAnsi="Arial" w:cs="Arial"/>
          <w:sz w:val="24"/>
          <w:szCs w:val="24"/>
          <w:lang w:eastAsia="ru-RU"/>
        </w:rPr>
        <w:t>.</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9. Предоставление специализированной службой услуг согласно гарантированному перечню услуг по погребению производится по заявлению супруга, близких родственников, иных родственников, законного представителя или иного лица, взявшего на себя обязанность осуществить погребение умершего, в произвольной письменной форме.</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10. Специализированная служба при предоставлении услуг согласно гарантированному перечню услуг по погребению оформляет в двухдневный срок со дня подачи заявления договор на оказание соответствующих услуг.</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11. Специализированная служба ведет раздельный бухгалтерский учет по услугам, предоставляемым согласно гарантированному перечню услуг по погребению.</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12. Специализированная служба на доступном для граждан месте должна разместить информацию о порядке и условиях предоставления услуг согласно гарантированному перечню услуг по погребению.</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13. Отказ специализированной службы в предоставлении услуг согласно гарантированному перечню услуг по погребению в связи с отсутствием необходимых финансовых средств, а также по другим основаниям недопустим.</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14. Специализированная служба осуществляет исполнение волеизъявления умершего в случае отсутствия лица, взявшего на себя обязанность исполнить волеизъявление умершего.</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 xml:space="preserve">15. Специализированная служба осуществляет погребение умершего, не имеющего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в течение трех суток с момента установления причины смерти после установления органами внутренних дел </w:t>
      </w:r>
      <w:r w:rsidR="009F750A">
        <w:rPr>
          <w:rFonts w:ascii="Arial" w:eastAsia="Times New Roman" w:hAnsi="Arial" w:cs="Arial"/>
          <w:sz w:val="24"/>
          <w:szCs w:val="24"/>
          <w:lang w:eastAsia="ru-RU"/>
        </w:rPr>
        <w:t xml:space="preserve">(полицией) </w:t>
      </w:r>
      <w:r w:rsidRPr="00211C72">
        <w:rPr>
          <w:rFonts w:ascii="Arial" w:eastAsia="Times New Roman" w:hAnsi="Arial" w:cs="Arial"/>
          <w:sz w:val="24"/>
          <w:szCs w:val="24"/>
          <w:lang w:eastAsia="ru-RU"/>
        </w:rPr>
        <w:t>его личности (далее - невостребованные умершие).</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16. Специализированная служба осуществляет погребение умерших (погибших), личность которых не установлена органами внутренних дел</w:t>
      </w:r>
      <w:r w:rsidR="000F0AC6" w:rsidRPr="00211C72">
        <w:rPr>
          <w:rFonts w:ascii="Arial" w:eastAsia="Times New Roman" w:hAnsi="Arial" w:cs="Arial"/>
          <w:sz w:val="24"/>
          <w:szCs w:val="24"/>
          <w:lang w:eastAsia="ru-RU"/>
        </w:rPr>
        <w:t xml:space="preserve"> (полици</w:t>
      </w:r>
      <w:r w:rsidR="009F750A">
        <w:rPr>
          <w:rFonts w:ascii="Arial" w:eastAsia="Times New Roman" w:hAnsi="Arial" w:cs="Arial"/>
          <w:sz w:val="24"/>
          <w:szCs w:val="24"/>
          <w:lang w:eastAsia="ru-RU"/>
        </w:rPr>
        <w:t>ей</w:t>
      </w:r>
      <w:r w:rsidR="000F0AC6" w:rsidRPr="00211C72">
        <w:rPr>
          <w:rFonts w:ascii="Arial" w:eastAsia="Times New Roman" w:hAnsi="Arial" w:cs="Arial"/>
          <w:sz w:val="24"/>
          <w:szCs w:val="24"/>
          <w:lang w:eastAsia="ru-RU"/>
        </w:rPr>
        <w:t>)</w:t>
      </w:r>
      <w:r w:rsidRPr="00211C72">
        <w:rPr>
          <w:rFonts w:ascii="Arial" w:eastAsia="Times New Roman" w:hAnsi="Arial" w:cs="Arial"/>
          <w:sz w:val="24"/>
          <w:szCs w:val="24"/>
          <w:lang w:eastAsia="ru-RU"/>
        </w:rPr>
        <w:t xml:space="preserve"> в определенные законодательством Российской Федерации сроки, с согласия указанных органов (далее - неизвестные умершие).</w:t>
      </w:r>
    </w:p>
    <w:p w:rsidR="0082160E" w:rsidRPr="00211C72" w:rsidRDefault="00890B1F" w:rsidP="009D33CE">
      <w:pPr>
        <w:spacing w:after="0" w:line="240" w:lineRule="auto"/>
        <w:ind w:firstLine="709"/>
        <w:jc w:val="both"/>
        <w:rPr>
          <w:rFonts w:ascii="Arial" w:eastAsia="Times New Roman" w:hAnsi="Arial" w:cs="Arial"/>
          <w:sz w:val="24"/>
          <w:szCs w:val="24"/>
          <w:lang w:eastAsia="ru-RU"/>
        </w:rPr>
      </w:pPr>
      <w:r w:rsidRPr="00211C72">
        <w:rPr>
          <w:rFonts w:ascii="Arial" w:hAnsi="Arial" w:cs="Arial"/>
          <w:color w:val="000000"/>
          <w:sz w:val="24"/>
          <w:szCs w:val="24"/>
        </w:rPr>
        <w:t xml:space="preserve">17. </w:t>
      </w:r>
      <w:r w:rsidR="0082160E" w:rsidRPr="00211C72">
        <w:rPr>
          <w:rFonts w:ascii="Arial" w:hAnsi="Arial" w:cs="Arial"/>
          <w:color w:val="000000"/>
          <w:sz w:val="24"/>
          <w:szCs w:val="24"/>
        </w:rPr>
        <w:t>Специализированная служба осуществляет погребение умершего, не имеющего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в течение трех суток с момента установления причины смерти после установления органами внутренних дел</w:t>
      </w:r>
      <w:r w:rsidR="00652A75" w:rsidRPr="00211C72">
        <w:rPr>
          <w:rFonts w:ascii="Arial" w:hAnsi="Arial" w:cs="Arial"/>
          <w:color w:val="000000"/>
          <w:sz w:val="24"/>
          <w:szCs w:val="24"/>
        </w:rPr>
        <w:t xml:space="preserve"> (полиции)</w:t>
      </w:r>
      <w:r w:rsidR="0082160E" w:rsidRPr="00211C72">
        <w:rPr>
          <w:rFonts w:ascii="Arial" w:hAnsi="Arial" w:cs="Arial"/>
          <w:color w:val="000000"/>
          <w:sz w:val="24"/>
          <w:szCs w:val="24"/>
        </w:rPr>
        <w:t xml:space="preserve"> его личности (далее - невостребованные умершие).</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1</w:t>
      </w:r>
      <w:r w:rsidR="00890B1F" w:rsidRPr="00211C72">
        <w:rPr>
          <w:rFonts w:ascii="Arial" w:eastAsia="Times New Roman" w:hAnsi="Arial" w:cs="Arial"/>
          <w:sz w:val="24"/>
          <w:szCs w:val="24"/>
          <w:lang w:eastAsia="ru-RU"/>
        </w:rPr>
        <w:t>8</w:t>
      </w:r>
      <w:r w:rsidRPr="00211C72">
        <w:rPr>
          <w:rFonts w:ascii="Arial" w:eastAsia="Times New Roman" w:hAnsi="Arial" w:cs="Arial"/>
          <w:sz w:val="24"/>
          <w:szCs w:val="24"/>
          <w:lang w:eastAsia="ru-RU"/>
        </w:rPr>
        <w:t xml:space="preserve">. Специализированная служба производит погребение невостребованных и неизвестных умерших на определенных для таких случаев участках </w:t>
      </w:r>
      <w:r w:rsidR="00211C72">
        <w:rPr>
          <w:rFonts w:ascii="Arial" w:eastAsia="Times New Roman" w:hAnsi="Arial" w:cs="Arial"/>
          <w:sz w:val="24"/>
          <w:szCs w:val="24"/>
          <w:lang w:eastAsia="ru-RU"/>
        </w:rPr>
        <w:t xml:space="preserve">общественных </w:t>
      </w:r>
      <w:r w:rsidR="000F0AC6" w:rsidRPr="00211C72">
        <w:rPr>
          <w:rFonts w:ascii="Arial" w:eastAsia="Times New Roman" w:hAnsi="Arial" w:cs="Arial"/>
          <w:sz w:val="24"/>
          <w:szCs w:val="24"/>
          <w:lang w:eastAsia="ru-RU"/>
        </w:rPr>
        <w:t>кладбищ Иркутского муниципального района</w:t>
      </w:r>
      <w:r w:rsidRPr="00211C72">
        <w:rPr>
          <w:rFonts w:ascii="Arial" w:eastAsia="Times New Roman" w:hAnsi="Arial" w:cs="Arial"/>
          <w:sz w:val="24"/>
          <w:szCs w:val="24"/>
          <w:lang w:eastAsia="ru-RU"/>
        </w:rPr>
        <w:t>.</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1</w:t>
      </w:r>
      <w:r w:rsidR="00890B1F" w:rsidRPr="00211C72">
        <w:rPr>
          <w:rFonts w:ascii="Arial" w:eastAsia="Times New Roman" w:hAnsi="Arial" w:cs="Arial"/>
          <w:sz w:val="24"/>
          <w:szCs w:val="24"/>
          <w:lang w:eastAsia="ru-RU"/>
        </w:rPr>
        <w:t>9</w:t>
      </w:r>
      <w:r w:rsidRPr="00211C72">
        <w:rPr>
          <w:rFonts w:ascii="Arial" w:eastAsia="Times New Roman" w:hAnsi="Arial" w:cs="Arial"/>
          <w:sz w:val="24"/>
          <w:szCs w:val="24"/>
          <w:lang w:eastAsia="ru-RU"/>
        </w:rPr>
        <w:t>. Услуги, оказываемые специализированной службой при погребении невостребованных и неизвестных умерших, включают:</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 оформление документов, необходимых для погребения;</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 облачение тела;</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 предостав</w:t>
      </w:r>
      <w:r w:rsidR="00652A75" w:rsidRPr="00211C72">
        <w:rPr>
          <w:rFonts w:ascii="Arial" w:eastAsia="Times New Roman" w:hAnsi="Arial" w:cs="Arial"/>
          <w:sz w:val="24"/>
          <w:szCs w:val="24"/>
          <w:lang w:eastAsia="ru-RU"/>
        </w:rPr>
        <w:t xml:space="preserve">ление </w:t>
      </w:r>
      <w:r w:rsidR="00652A75" w:rsidRPr="00211C72">
        <w:rPr>
          <w:rFonts w:ascii="Arial" w:hAnsi="Arial" w:cs="Arial"/>
          <w:sz w:val="24"/>
          <w:szCs w:val="24"/>
        </w:rPr>
        <w:t>и доставка гроба и других предметов, необходимых для погребения</w:t>
      </w:r>
      <w:r w:rsidRPr="00211C72">
        <w:rPr>
          <w:rFonts w:ascii="Arial" w:eastAsia="Times New Roman" w:hAnsi="Arial" w:cs="Arial"/>
          <w:sz w:val="24"/>
          <w:szCs w:val="24"/>
          <w:lang w:eastAsia="ru-RU"/>
        </w:rPr>
        <w:t>;</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 перевозку умершего на кладбище;</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 погребение.</w:t>
      </w:r>
    </w:p>
    <w:p w:rsidR="00E36C4E" w:rsidRPr="00211C72" w:rsidRDefault="00890B1F" w:rsidP="00E36C4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20</w:t>
      </w:r>
      <w:r w:rsidR="00AC47D7" w:rsidRPr="00211C72">
        <w:rPr>
          <w:rFonts w:ascii="Arial" w:eastAsia="Times New Roman" w:hAnsi="Arial" w:cs="Arial"/>
          <w:sz w:val="24"/>
          <w:szCs w:val="24"/>
          <w:lang w:eastAsia="ru-RU"/>
        </w:rPr>
        <w:t xml:space="preserve">. Стоимость услуг, оказываемых специализированной службой при погребении невостребованных и неизвестных умерших, утверждается постановлением </w:t>
      </w:r>
      <w:r w:rsidR="0020034F" w:rsidRPr="00211C72">
        <w:rPr>
          <w:rFonts w:ascii="Arial" w:eastAsia="Times New Roman" w:hAnsi="Arial" w:cs="Arial"/>
          <w:sz w:val="24"/>
          <w:szCs w:val="24"/>
          <w:lang w:eastAsia="ru-RU"/>
        </w:rPr>
        <w:t xml:space="preserve">администрации Молодежного муниципального образования. </w:t>
      </w:r>
    </w:p>
    <w:p w:rsidR="00E36C4E" w:rsidRPr="00211C72" w:rsidRDefault="00890B1F" w:rsidP="00E36C4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21</w:t>
      </w:r>
      <w:r w:rsidR="00AC47D7" w:rsidRPr="00211C72">
        <w:rPr>
          <w:rFonts w:ascii="Arial" w:eastAsia="Times New Roman" w:hAnsi="Arial" w:cs="Arial"/>
          <w:sz w:val="24"/>
          <w:szCs w:val="24"/>
          <w:lang w:eastAsia="ru-RU"/>
        </w:rPr>
        <w:t xml:space="preserve">. Возмещение стоимости услуг, оказываемых при погребении невостребованных и неизвестных умерших, возмещается специализированной службе в порядке и на условиях, определенных </w:t>
      </w:r>
      <w:hyperlink r:id="rId13" w:history="1">
        <w:r w:rsidR="00AC47D7" w:rsidRPr="00211C72">
          <w:rPr>
            <w:rFonts w:ascii="Arial" w:eastAsia="Times New Roman" w:hAnsi="Arial" w:cs="Arial"/>
            <w:sz w:val="24"/>
            <w:szCs w:val="24"/>
            <w:lang w:eastAsia="ru-RU"/>
          </w:rPr>
          <w:t xml:space="preserve">Федеральным законом </w:t>
        </w:r>
        <w:r w:rsidR="00E36C4E" w:rsidRPr="00211C72">
          <w:rPr>
            <w:rFonts w:ascii="Arial" w:eastAsia="Times New Roman" w:hAnsi="Arial" w:cs="Arial"/>
            <w:sz w:val="24"/>
            <w:szCs w:val="24"/>
            <w:lang w:eastAsia="ru-RU"/>
          </w:rPr>
          <w:t>«</w:t>
        </w:r>
        <w:r w:rsidR="00AC47D7" w:rsidRPr="00211C72">
          <w:rPr>
            <w:rFonts w:ascii="Arial" w:eastAsia="Times New Roman" w:hAnsi="Arial" w:cs="Arial"/>
            <w:sz w:val="24"/>
            <w:szCs w:val="24"/>
            <w:lang w:eastAsia="ru-RU"/>
          </w:rPr>
          <w:t>О погребении и похоронном деле</w:t>
        </w:r>
        <w:r w:rsidR="00E36C4E" w:rsidRPr="00211C72">
          <w:rPr>
            <w:rFonts w:ascii="Arial" w:eastAsia="Times New Roman" w:hAnsi="Arial" w:cs="Arial"/>
            <w:sz w:val="24"/>
            <w:szCs w:val="24"/>
            <w:lang w:eastAsia="ru-RU"/>
          </w:rPr>
          <w:t>»</w:t>
        </w:r>
      </w:hyperlink>
      <w:r w:rsidR="00AC47D7" w:rsidRPr="00211C72">
        <w:rPr>
          <w:rFonts w:ascii="Arial" w:eastAsia="Times New Roman" w:hAnsi="Arial" w:cs="Arial"/>
          <w:sz w:val="24"/>
          <w:szCs w:val="24"/>
          <w:lang w:eastAsia="ru-RU"/>
        </w:rPr>
        <w:t>.</w:t>
      </w:r>
    </w:p>
    <w:p w:rsidR="00AC47D7" w:rsidRPr="00211C72" w:rsidRDefault="00AC47D7" w:rsidP="00E36C4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2</w:t>
      </w:r>
      <w:r w:rsidR="00890B1F" w:rsidRPr="00211C72">
        <w:rPr>
          <w:rFonts w:ascii="Arial" w:eastAsia="Times New Roman" w:hAnsi="Arial" w:cs="Arial"/>
          <w:sz w:val="24"/>
          <w:szCs w:val="24"/>
          <w:lang w:eastAsia="ru-RU"/>
        </w:rPr>
        <w:t>2</w:t>
      </w:r>
      <w:r w:rsidRPr="00211C72">
        <w:rPr>
          <w:rFonts w:ascii="Arial" w:eastAsia="Times New Roman" w:hAnsi="Arial" w:cs="Arial"/>
          <w:sz w:val="24"/>
          <w:szCs w:val="24"/>
          <w:lang w:eastAsia="ru-RU"/>
        </w:rPr>
        <w:t>. Факт передачи тела невостребованного или неизвестного умершего специализированной службе для дальнейшего его погребения подтверждается справкой медицинского учреждения.</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2</w:t>
      </w:r>
      <w:r w:rsidR="00890B1F" w:rsidRPr="00211C72">
        <w:rPr>
          <w:rFonts w:ascii="Arial" w:eastAsia="Times New Roman" w:hAnsi="Arial" w:cs="Arial"/>
          <w:sz w:val="24"/>
          <w:szCs w:val="24"/>
          <w:lang w:eastAsia="ru-RU"/>
        </w:rPr>
        <w:t>3</w:t>
      </w:r>
      <w:r w:rsidRPr="00211C72">
        <w:rPr>
          <w:rFonts w:ascii="Arial" w:eastAsia="Times New Roman" w:hAnsi="Arial" w:cs="Arial"/>
          <w:sz w:val="24"/>
          <w:szCs w:val="24"/>
          <w:lang w:eastAsia="ru-RU"/>
        </w:rPr>
        <w:t>. Специализированная служба осуществляет захоронение невостребованного или неизвестного умершего путем придания тела земле в отдельную могилу.</w:t>
      </w:r>
    </w:p>
    <w:p w:rsidR="00AC47D7" w:rsidRPr="00211C72" w:rsidRDefault="00890B1F"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24</w:t>
      </w:r>
      <w:r w:rsidR="00AC47D7" w:rsidRPr="00211C72">
        <w:rPr>
          <w:rFonts w:ascii="Arial" w:eastAsia="Times New Roman" w:hAnsi="Arial" w:cs="Arial"/>
          <w:sz w:val="24"/>
          <w:szCs w:val="24"/>
          <w:lang w:eastAsia="ru-RU"/>
        </w:rPr>
        <w:t>. Специализированная служба ведет учет захоронений невостребованных и неизвестных умерших.</w:t>
      </w:r>
    </w:p>
    <w:p w:rsidR="00AC47D7" w:rsidRPr="00211C72" w:rsidRDefault="00AC47D7" w:rsidP="009D33CE">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2</w:t>
      </w:r>
      <w:r w:rsidR="00890B1F" w:rsidRPr="00211C72">
        <w:rPr>
          <w:rFonts w:ascii="Arial" w:eastAsia="Times New Roman" w:hAnsi="Arial" w:cs="Arial"/>
          <w:sz w:val="24"/>
          <w:szCs w:val="24"/>
          <w:lang w:eastAsia="ru-RU"/>
        </w:rPr>
        <w:t>5</w:t>
      </w:r>
      <w:r w:rsidRPr="00211C72">
        <w:rPr>
          <w:rFonts w:ascii="Arial" w:eastAsia="Times New Roman" w:hAnsi="Arial" w:cs="Arial"/>
          <w:sz w:val="24"/>
          <w:szCs w:val="24"/>
          <w:lang w:eastAsia="ru-RU"/>
        </w:rPr>
        <w:t>. Специализированная служба ведет раздельный бухгалтерский учет по услугам, оказываемым при погребении невостребованных и неизвестных умерших.</w:t>
      </w:r>
    </w:p>
    <w:p w:rsidR="0020034F" w:rsidRPr="00211C72" w:rsidRDefault="00AC47D7" w:rsidP="0020034F">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2</w:t>
      </w:r>
      <w:r w:rsidR="00890B1F" w:rsidRPr="00211C72">
        <w:rPr>
          <w:rFonts w:ascii="Arial" w:eastAsia="Times New Roman" w:hAnsi="Arial" w:cs="Arial"/>
          <w:sz w:val="24"/>
          <w:szCs w:val="24"/>
          <w:lang w:eastAsia="ru-RU"/>
        </w:rPr>
        <w:t>6</w:t>
      </w:r>
      <w:r w:rsidRPr="00211C72">
        <w:rPr>
          <w:rFonts w:ascii="Arial" w:eastAsia="Times New Roman" w:hAnsi="Arial" w:cs="Arial"/>
          <w:sz w:val="24"/>
          <w:szCs w:val="24"/>
          <w:lang w:eastAsia="ru-RU"/>
        </w:rPr>
        <w:t xml:space="preserve">. Контроль за осуществлением деятельности специализированной службы осуществляет </w:t>
      </w:r>
      <w:r w:rsidR="0020034F" w:rsidRPr="00211C72">
        <w:rPr>
          <w:rFonts w:ascii="Arial" w:eastAsia="Times New Roman" w:hAnsi="Arial" w:cs="Arial"/>
          <w:sz w:val="24"/>
          <w:szCs w:val="24"/>
          <w:lang w:eastAsia="ru-RU"/>
        </w:rPr>
        <w:t xml:space="preserve">заместитель Главы Молодежного муниципального образования, а в случае </w:t>
      </w:r>
      <w:r w:rsidR="00077150">
        <w:rPr>
          <w:rFonts w:ascii="Arial" w:eastAsia="Times New Roman" w:hAnsi="Arial" w:cs="Arial"/>
          <w:sz w:val="24"/>
          <w:szCs w:val="24"/>
          <w:lang w:eastAsia="ru-RU"/>
        </w:rPr>
        <w:t>своего</w:t>
      </w:r>
      <w:r w:rsidR="0020034F" w:rsidRPr="00211C72">
        <w:rPr>
          <w:rFonts w:ascii="Arial" w:eastAsia="Times New Roman" w:hAnsi="Arial" w:cs="Arial"/>
          <w:sz w:val="24"/>
          <w:szCs w:val="24"/>
          <w:lang w:eastAsia="ru-RU"/>
        </w:rPr>
        <w:t xml:space="preserve"> временного отсутствия (нахождение в отпуске, на больничном) - начальник отдела ЖКХ, благоустройства и закупок. </w:t>
      </w:r>
    </w:p>
    <w:p w:rsidR="00AC47D7" w:rsidRPr="00211C72" w:rsidRDefault="0020034F" w:rsidP="0020034F">
      <w:pPr>
        <w:spacing w:after="0" w:line="240" w:lineRule="auto"/>
        <w:ind w:firstLine="709"/>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 xml:space="preserve">27. </w:t>
      </w:r>
      <w:r w:rsidR="00AC47D7" w:rsidRPr="00211C72">
        <w:rPr>
          <w:rFonts w:ascii="Arial" w:eastAsia="Times New Roman" w:hAnsi="Arial" w:cs="Arial"/>
          <w:sz w:val="24"/>
          <w:szCs w:val="24"/>
          <w:lang w:eastAsia="ru-RU"/>
        </w:rPr>
        <w:t xml:space="preserve">Контроль за осуществлением деятельности специализированной службы включает в себя проведение </w:t>
      </w:r>
      <w:r w:rsidRPr="00211C72">
        <w:rPr>
          <w:rFonts w:ascii="Arial" w:eastAsia="Times New Roman" w:hAnsi="Arial" w:cs="Arial"/>
          <w:sz w:val="24"/>
          <w:szCs w:val="24"/>
          <w:lang w:eastAsia="ru-RU"/>
        </w:rPr>
        <w:t xml:space="preserve">по заявлению граждан, организаций </w:t>
      </w:r>
      <w:r w:rsidR="00AC47D7" w:rsidRPr="00211C72">
        <w:rPr>
          <w:rFonts w:ascii="Arial" w:eastAsia="Times New Roman" w:hAnsi="Arial" w:cs="Arial"/>
          <w:sz w:val="24"/>
          <w:szCs w:val="24"/>
          <w:lang w:eastAsia="ru-RU"/>
        </w:rPr>
        <w:t>проверок, выявление и устранение нарушений</w:t>
      </w:r>
      <w:r w:rsidRPr="00211C72">
        <w:rPr>
          <w:rFonts w:ascii="Arial" w:eastAsia="Times New Roman" w:hAnsi="Arial" w:cs="Arial"/>
          <w:sz w:val="24"/>
          <w:szCs w:val="24"/>
          <w:lang w:eastAsia="ru-RU"/>
        </w:rPr>
        <w:t xml:space="preserve"> законодательства РФ</w:t>
      </w:r>
      <w:r w:rsidR="00AC47D7" w:rsidRPr="00211C72">
        <w:rPr>
          <w:rFonts w:ascii="Arial" w:eastAsia="Times New Roman" w:hAnsi="Arial" w:cs="Arial"/>
          <w:sz w:val="24"/>
          <w:szCs w:val="24"/>
          <w:lang w:eastAsia="ru-RU"/>
        </w:rPr>
        <w:t>, рассмотрение, принятие решений и подготовку ответов на заявления граждан, содержащие жалобы на решения, действия (бездействие) специализированной службы.</w:t>
      </w:r>
    </w:p>
    <w:p w:rsidR="0020034F" w:rsidRPr="00211C72" w:rsidRDefault="0020034F" w:rsidP="0020034F">
      <w:pPr>
        <w:spacing w:after="0" w:line="240" w:lineRule="auto"/>
        <w:ind w:firstLine="709"/>
        <w:jc w:val="both"/>
        <w:rPr>
          <w:rFonts w:ascii="Arial" w:eastAsia="Times New Roman" w:hAnsi="Arial" w:cs="Arial"/>
          <w:sz w:val="24"/>
          <w:szCs w:val="24"/>
          <w:lang w:eastAsia="ru-RU"/>
        </w:rPr>
      </w:pPr>
    </w:p>
    <w:p w:rsidR="0020034F" w:rsidRPr="00211C72" w:rsidRDefault="0020034F" w:rsidP="0020034F">
      <w:pPr>
        <w:spacing w:after="0" w:line="240" w:lineRule="auto"/>
        <w:ind w:firstLine="709"/>
        <w:jc w:val="both"/>
        <w:rPr>
          <w:rFonts w:ascii="Arial" w:eastAsia="Times New Roman" w:hAnsi="Arial" w:cs="Arial"/>
          <w:sz w:val="24"/>
          <w:szCs w:val="24"/>
          <w:lang w:eastAsia="ru-RU"/>
        </w:rPr>
      </w:pPr>
    </w:p>
    <w:p w:rsidR="003D5F40" w:rsidRPr="00211C72" w:rsidRDefault="003D5F40" w:rsidP="0020034F">
      <w:pPr>
        <w:spacing w:after="0" w:line="240" w:lineRule="auto"/>
        <w:ind w:firstLine="709"/>
        <w:jc w:val="both"/>
        <w:rPr>
          <w:rFonts w:ascii="Arial" w:eastAsia="Times New Roman" w:hAnsi="Arial" w:cs="Arial"/>
          <w:sz w:val="24"/>
          <w:szCs w:val="24"/>
          <w:lang w:eastAsia="ru-RU"/>
        </w:rPr>
      </w:pPr>
    </w:p>
    <w:p w:rsidR="003D5F40" w:rsidRPr="00211C72" w:rsidRDefault="003D5F40" w:rsidP="0020034F">
      <w:pPr>
        <w:spacing w:after="0" w:line="240" w:lineRule="auto"/>
        <w:ind w:firstLine="709"/>
        <w:jc w:val="both"/>
        <w:rPr>
          <w:rFonts w:ascii="Arial" w:eastAsia="Times New Roman" w:hAnsi="Arial" w:cs="Arial"/>
          <w:sz w:val="24"/>
          <w:szCs w:val="24"/>
          <w:lang w:eastAsia="ru-RU"/>
        </w:rPr>
      </w:pPr>
    </w:p>
    <w:p w:rsidR="003D5F40" w:rsidRPr="00211C72" w:rsidRDefault="003D5F40" w:rsidP="0020034F">
      <w:pPr>
        <w:spacing w:after="0" w:line="240" w:lineRule="auto"/>
        <w:ind w:firstLine="709"/>
        <w:jc w:val="both"/>
        <w:rPr>
          <w:rFonts w:ascii="Arial" w:eastAsia="Times New Roman" w:hAnsi="Arial" w:cs="Arial"/>
          <w:sz w:val="24"/>
          <w:szCs w:val="24"/>
          <w:lang w:eastAsia="ru-RU"/>
        </w:rPr>
      </w:pPr>
    </w:p>
    <w:p w:rsidR="003D5F40" w:rsidRPr="00211C72" w:rsidRDefault="003D5F40" w:rsidP="0020034F">
      <w:pPr>
        <w:spacing w:after="0" w:line="240" w:lineRule="auto"/>
        <w:ind w:firstLine="709"/>
        <w:jc w:val="both"/>
        <w:rPr>
          <w:rFonts w:ascii="Arial" w:eastAsia="Times New Roman" w:hAnsi="Arial" w:cs="Arial"/>
          <w:sz w:val="24"/>
          <w:szCs w:val="24"/>
          <w:lang w:eastAsia="ru-RU"/>
        </w:rPr>
      </w:pPr>
    </w:p>
    <w:p w:rsidR="003D5F40" w:rsidRPr="00211C72" w:rsidRDefault="003D5F40" w:rsidP="0020034F">
      <w:pPr>
        <w:spacing w:after="0" w:line="240" w:lineRule="auto"/>
        <w:ind w:firstLine="709"/>
        <w:jc w:val="both"/>
        <w:rPr>
          <w:rFonts w:ascii="Arial" w:eastAsia="Times New Roman" w:hAnsi="Arial" w:cs="Arial"/>
          <w:sz w:val="24"/>
          <w:szCs w:val="24"/>
          <w:lang w:eastAsia="ru-RU"/>
        </w:rPr>
      </w:pPr>
    </w:p>
    <w:p w:rsidR="003D5F40" w:rsidRPr="00211C72" w:rsidRDefault="003D5F40" w:rsidP="0020034F">
      <w:pPr>
        <w:spacing w:after="0" w:line="240" w:lineRule="auto"/>
        <w:ind w:firstLine="709"/>
        <w:jc w:val="both"/>
        <w:rPr>
          <w:rFonts w:ascii="Arial" w:eastAsia="Times New Roman" w:hAnsi="Arial" w:cs="Arial"/>
          <w:sz w:val="24"/>
          <w:szCs w:val="24"/>
          <w:lang w:eastAsia="ru-RU"/>
        </w:rPr>
      </w:pPr>
    </w:p>
    <w:p w:rsidR="003D5F40" w:rsidRPr="00211C72" w:rsidRDefault="003D5F40" w:rsidP="0020034F">
      <w:pPr>
        <w:spacing w:after="0" w:line="240" w:lineRule="auto"/>
        <w:ind w:firstLine="709"/>
        <w:jc w:val="both"/>
        <w:rPr>
          <w:rFonts w:ascii="Arial" w:eastAsia="Times New Roman" w:hAnsi="Arial" w:cs="Arial"/>
          <w:sz w:val="24"/>
          <w:szCs w:val="24"/>
          <w:lang w:eastAsia="ru-RU"/>
        </w:rPr>
      </w:pPr>
    </w:p>
    <w:p w:rsidR="003D5F40" w:rsidRPr="00211C72" w:rsidRDefault="003D5F40" w:rsidP="0020034F">
      <w:pPr>
        <w:spacing w:after="0" w:line="240" w:lineRule="auto"/>
        <w:ind w:firstLine="709"/>
        <w:jc w:val="both"/>
        <w:rPr>
          <w:rFonts w:ascii="Arial" w:eastAsia="Times New Roman" w:hAnsi="Arial" w:cs="Arial"/>
          <w:sz w:val="24"/>
          <w:szCs w:val="24"/>
          <w:lang w:eastAsia="ru-RU"/>
        </w:rPr>
      </w:pPr>
    </w:p>
    <w:p w:rsidR="003D5F40" w:rsidRPr="00211C72" w:rsidRDefault="003D5F40" w:rsidP="0020034F">
      <w:pPr>
        <w:spacing w:after="0" w:line="240" w:lineRule="auto"/>
        <w:ind w:firstLine="709"/>
        <w:jc w:val="both"/>
        <w:rPr>
          <w:rFonts w:ascii="Arial" w:eastAsia="Times New Roman" w:hAnsi="Arial" w:cs="Arial"/>
          <w:sz w:val="24"/>
          <w:szCs w:val="24"/>
          <w:lang w:eastAsia="ru-RU"/>
        </w:rPr>
      </w:pPr>
    </w:p>
    <w:p w:rsidR="003D5F40" w:rsidRPr="00211C72" w:rsidRDefault="003D5F40" w:rsidP="0020034F">
      <w:pPr>
        <w:spacing w:after="0" w:line="240" w:lineRule="auto"/>
        <w:ind w:firstLine="709"/>
        <w:jc w:val="both"/>
        <w:rPr>
          <w:rFonts w:ascii="Arial" w:eastAsia="Times New Roman" w:hAnsi="Arial" w:cs="Arial"/>
          <w:sz w:val="24"/>
          <w:szCs w:val="24"/>
          <w:lang w:eastAsia="ru-RU"/>
        </w:rPr>
      </w:pPr>
    </w:p>
    <w:p w:rsidR="003D5F40" w:rsidRPr="00211C72" w:rsidRDefault="003D5F40" w:rsidP="0020034F">
      <w:pPr>
        <w:spacing w:after="0" w:line="240" w:lineRule="auto"/>
        <w:ind w:firstLine="709"/>
        <w:jc w:val="both"/>
        <w:rPr>
          <w:rFonts w:ascii="Arial" w:eastAsia="Times New Roman" w:hAnsi="Arial" w:cs="Arial"/>
          <w:sz w:val="24"/>
          <w:szCs w:val="24"/>
          <w:lang w:eastAsia="ru-RU"/>
        </w:rPr>
      </w:pPr>
    </w:p>
    <w:p w:rsidR="003D5F40" w:rsidRPr="00211C72" w:rsidRDefault="003D5F40" w:rsidP="0020034F">
      <w:pPr>
        <w:spacing w:after="0" w:line="240" w:lineRule="auto"/>
        <w:ind w:firstLine="709"/>
        <w:jc w:val="both"/>
        <w:rPr>
          <w:rFonts w:ascii="Arial" w:eastAsia="Times New Roman" w:hAnsi="Arial" w:cs="Arial"/>
          <w:sz w:val="24"/>
          <w:szCs w:val="24"/>
          <w:lang w:eastAsia="ru-RU"/>
        </w:rPr>
      </w:pPr>
    </w:p>
    <w:p w:rsidR="003D5F40" w:rsidRPr="00211C72" w:rsidRDefault="003D5F40" w:rsidP="0020034F">
      <w:pPr>
        <w:spacing w:after="0" w:line="240" w:lineRule="auto"/>
        <w:ind w:firstLine="709"/>
        <w:jc w:val="both"/>
        <w:rPr>
          <w:rFonts w:ascii="Arial" w:eastAsia="Times New Roman" w:hAnsi="Arial" w:cs="Arial"/>
          <w:sz w:val="24"/>
          <w:szCs w:val="24"/>
          <w:lang w:eastAsia="ru-RU"/>
        </w:rPr>
      </w:pPr>
    </w:p>
    <w:p w:rsidR="003D5F40" w:rsidRPr="00211C72" w:rsidRDefault="003D5F40" w:rsidP="0020034F">
      <w:pPr>
        <w:spacing w:after="0" w:line="240" w:lineRule="auto"/>
        <w:ind w:firstLine="709"/>
        <w:jc w:val="both"/>
        <w:rPr>
          <w:rFonts w:ascii="Arial" w:eastAsia="Times New Roman" w:hAnsi="Arial" w:cs="Arial"/>
          <w:sz w:val="24"/>
          <w:szCs w:val="24"/>
          <w:lang w:eastAsia="ru-RU"/>
        </w:rPr>
      </w:pPr>
    </w:p>
    <w:p w:rsidR="003D5F40" w:rsidRPr="00211C72" w:rsidRDefault="003D5F40" w:rsidP="0020034F">
      <w:pPr>
        <w:spacing w:after="0" w:line="240" w:lineRule="auto"/>
        <w:ind w:firstLine="709"/>
        <w:jc w:val="both"/>
        <w:rPr>
          <w:rFonts w:ascii="Arial" w:eastAsia="Times New Roman" w:hAnsi="Arial" w:cs="Arial"/>
          <w:sz w:val="24"/>
          <w:szCs w:val="24"/>
          <w:lang w:eastAsia="ru-RU"/>
        </w:rPr>
      </w:pPr>
    </w:p>
    <w:p w:rsidR="003D5F40" w:rsidRPr="00211C72" w:rsidRDefault="003D5F40" w:rsidP="0020034F">
      <w:pPr>
        <w:spacing w:after="0" w:line="240" w:lineRule="auto"/>
        <w:ind w:firstLine="709"/>
        <w:jc w:val="both"/>
        <w:rPr>
          <w:rFonts w:ascii="Arial" w:eastAsia="Times New Roman" w:hAnsi="Arial" w:cs="Arial"/>
          <w:sz w:val="24"/>
          <w:szCs w:val="24"/>
          <w:lang w:eastAsia="ru-RU"/>
        </w:rPr>
      </w:pPr>
    </w:p>
    <w:p w:rsidR="003D5F40" w:rsidRPr="00211C72" w:rsidRDefault="003D5F40" w:rsidP="0020034F">
      <w:pPr>
        <w:spacing w:after="0" w:line="240" w:lineRule="auto"/>
        <w:ind w:firstLine="709"/>
        <w:jc w:val="both"/>
        <w:rPr>
          <w:rFonts w:ascii="Arial" w:eastAsia="Times New Roman" w:hAnsi="Arial" w:cs="Arial"/>
          <w:sz w:val="24"/>
          <w:szCs w:val="24"/>
          <w:lang w:eastAsia="ru-RU"/>
        </w:rPr>
      </w:pPr>
    </w:p>
    <w:p w:rsidR="003D5F40" w:rsidRPr="00211C72" w:rsidRDefault="003D5F40" w:rsidP="0020034F">
      <w:pPr>
        <w:spacing w:after="0" w:line="240" w:lineRule="auto"/>
        <w:ind w:firstLine="709"/>
        <w:jc w:val="both"/>
        <w:rPr>
          <w:rFonts w:ascii="Arial" w:eastAsia="Times New Roman" w:hAnsi="Arial" w:cs="Arial"/>
          <w:sz w:val="24"/>
          <w:szCs w:val="24"/>
          <w:lang w:eastAsia="ru-RU"/>
        </w:rPr>
      </w:pPr>
    </w:p>
    <w:p w:rsidR="003D5F40" w:rsidRPr="00211C72" w:rsidRDefault="003D5F40" w:rsidP="0020034F">
      <w:pPr>
        <w:spacing w:after="0" w:line="240" w:lineRule="auto"/>
        <w:ind w:firstLine="709"/>
        <w:jc w:val="both"/>
        <w:rPr>
          <w:rFonts w:ascii="Arial" w:eastAsia="Times New Roman" w:hAnsi="Arial" w:cs="Arial"/>
          <w:sz w:val="24"/>
          <w:szCs w:val="24"/>
          <w:lang w:eastAsia="ru-RU"/>
        </w:rPr>
      </w:pPr>
    </w:p>
    <w:p w:rsidR="003D5F40" w:rsidRPr="00211C72" w:rsidRDefault="003D5F40" w:rsidP="0020034F">
      <w:pPr>
        <w:spacing w:after="0" w:line="240" w:lineRule="auto"/>
        <w:ind w:firstLine="709"/>
        <w:jc w:val="both"/>
        <w:rPr>
          <w:rFonts w:ascii="Arial" w:eastAsia="Times New Roman" w:hAnsi="Arial" w:cs="Arial"/>
          <w:sz w:val="24"/>
          <w:szCs w:val="24"/>
          <w:lang w:eastAsia="ru-RU"/>
        </w:rPr>
      </w:pPr>
    </w:p>
    <w:p w:rsidR="0020034F" w:rsidRPr="00211C72" w:rsidRDefault="0020034F" w:rsidP="0020034F">
      <w:pPr>
        <w:spacing w:after="0" w:line="240" w:lineRule="auto"/>
        <w:ind w:firstLine="709"/>
        <w:jc w:val="both"/>
        <w:rPr>
          <w:rFonts w:ascii="Arial" w:eastAsia="Times New Roman" w:hAnsi="Arial" w:cs="Arial"/>
          <w:sz w:val="24"/>
          <w:szCs w:val="24"/>
          <w:lang w:eastAsia="ru-RU"/>
        </w:rPr>
      </w:pPr>
    </w:p>
    <w:tbl>
      <w:tblPr>
        <w:tblStyle w:val="a4"/>
        <w:tblW w:w="0" w:type="auto"/>
        <w:tblLook w:val="04A0" w:firstRow="1" w:lastRow="0" w:firstColumn="1" w:lastColumn="0" w:noHBand="0" w:noVBand="1"/>
      </w:tblPr>
      <w:tblGrid>
        <w:gridCol w:w="4672"/>
        <w:gridCol w:w="4673"/>
      </w:tblGrid>
      <w:tr w:rsidR="0020034F" w:rsidRPr="00211C72" w:rsidTr="0020034F">
        <w:tc>
          <w:tcPr>
            <w:tcW w:w="4672" w:type="dxa"/>
          </w:tcPr>
          <w:p w:rsidR="0020034F" w:rsidRPr="00077150" w:rsidRDefault="0020034F" w:rsidP="00077150">
            <w:pPr>
              <w:jc w:val="center"/>
              <w:rPr>
                <w:rFonts w:ascii="Arial" w:eastAsia="Times New Roman" w:hAnsi="Arial" w:cs="Arial"/>
                <w:b/>
                <w:sz w:val="24"/>
                <w:szCs w:val="24"/>
                <w:lang w:eastAsia="ru-RU"/>
              </w:rPr>
            </w:pPr>
            <w:r w:rsidRPr="00077150">
              <w:rPr>
                <w:rFonts w:ascii="Arial" w:eastAsia="Times New Roman" w:hAnsi="Arial" w:cs="Arial"/>
                <w:b/>
                <w:sz w:val="24"/>
                <w:szCs w:val="24"/>
                <w:lang w:eastAsia="ru-RU"/>
              </w:rPr>
              <w:t>С положением ознакомились</w:t>
            </w:r>
          </w:p>
        </w:tc>
        <w:tc>
          <w:tcPr>
            <w:tcW w:w="4673" w:type="dxa"/>
          </w:tcPr>
          <w:p w:rsidR="0020034F" w:rsidRPr="00077150" w:rsidRDefault="0020034F" w:rsidP="00211C72">
            <w:pPr>
              <w:jc w:val="center"/>
              <w:rPr>
                <w:rFonts w:ascii="Arial" w:eastAsia="Times New Roman" w:hAnsi="Arial" w:cs="Arial"/>
                <w:b/>
                <w:sz w:val="24"/>
                <w:szCs w:val="24"/>
                <w:lang w:eastAsia="ru-RU"/>
              </w:rPr>
            </w:pPr>
            <w:r w:rsidRPr="00077150">
              <w:rPr>
                <w:rFonts w:ascii="Arial" w:eastAsia="Times New Roman" w:hAnsi="Arial" w:cs="Arial"/>
                <w:b/>
                <w:sz w:val="24"/>
                <w:szCs w:val="24"/>
                <w:lang w:eastAsia="ru-RU"/>
              </w:rPr>
              <w:t>ФИО, подпись</w:t>
            </w:r>
          </w:p>
        </w:tc>
      </w:tr>
      <w:tr w:rsidR="0020034F" w:rsidRPr="00211C72" w:rsidTr="0020034F">
        <w:tc>
          <w:tcPr>
            <w:tcW w:w="4672" w:type="dxa"/>
          </w:tcPr>
          <w:p w:rsidR="0020034F" w:rsidRPr="00211C72" w:rsidRDefault="0020034F" w:rsidP="00077150">
            <w:pPr>
              <w:jc w:val="center"/>
              <w:rPr>
                <w:rFonts w:ascii="Arial" w:eastAsia="Times New Roman" w:hAnsi="Arial" w:cs="Arial"/>
                <w:sz w:val="24"/>
                <w:szCs w:val="24"/>
                <w:lang w:eastAsia="ru-RU"/>
              </w:rPr>
            </w:pPr>
            <w:r w:rsidRPr="00211C72">
              <w:rPr>
                <w:rFonts w:ascii="Arial" w:eastAsia="Times New Roman" w:hAnsi="Arial" w:cs="Arial"/>
                <w:sz w:val="24"/>
                <w:szCs w:val="24"/>
                <w:lang w:eastAsia="ru-RU"/>
              </w:rPr>
              <w:t>Зам. Главы Молодежного МО</w:t>
            </w:r>
          </w:p>
        </w:tc>
        <w:tc>
          <w:tcPr>
            <w:tcW w:w="4673" w:type="dxa"/>
          </w:tcPr>
          <w:p w:rsidR="0020034F" w:rsidRPr="00211C72" w:rsidRDefault="0020034F" w:rsidP="0020034F">
            <w:pPr>
              <w:jc w:val="both"/>
              <w:rPr>
                <w:rFonts w:ascii="Arial" w:eastAsia="Times New Roman" w:hAnsi="Arial" w:cs="Arial"/>
                <w:sz w:val="24"/>
                <w:szCs w:val="24"/>
                <w:lang w:eastAsia="ru-RU"/>
              </w:rPr>
            </w:pPr>
          </w:p>
        </w:tc>
      </w:tr>
      <w:tr w:rsidR="0020034F" w:rsidRPr="00211C72" w:rsidTr="0020034F">
        <w:tc>
          <w:tcPr>
            <w:tcW w:w="4672" w:type="dxa"/>
          </w:tcPr>
          <w:p w:rsidR="0020034F" w:rsidRPr="00211C72" w:rsidRDefault="0020034F" w:rsidP="0020034F">
            <w:pPr>
              <w:jc w:val="both"/>
              <w:rPr>
                <w:rFonts w:ascii="Arial" w:eastAsia="Times New Roman" w:hAnsi="Arial" w:cs="Arial"/>
                <w:sz w:val="24"/>
                <w:szCs w:val="24"/>
                <w:lang w:eastAsia="ru-RU"/>
              </w:rPr>
            </w:pPr>
            <w:r w:rsidRPr="00211C72">
              <w:rPr>
                <w:rFonts w:ascii="Arial" w:eastAsia="Times New Roman" w:hAnsi="Arial" w:cs="Arial"/>
                <w:sz w:val="24"/>
                <w:szCs w:val="24"/>
                <w:lang w:eastAsia="ru-RU"/>
              </w:rPr>
              <w:t>Нач. отдела ЖКХ, благоустройства, закупок</w:t>
            </w:r>
          </w:p>
        </w:tc>
        <w:tc>
          <w:tcPr>
            <w:tcW w:w="4673" w:type="dxa"/>
          </w:tcPr>
          <w:p w:rsidR="0020034F" w:rsidRPr="00211C72" w:rsidRDefault="0020034F" w:rsidP="0020034F">
            <w:pPr>
              <w:jc w:val="both"/>
              <w:rPr>
                <w:rFonts w:ascii="Arial" w:eastAsia="Times New Roman" w:hAnsi="Arial" w:cs="Arial"/>
                <w:sz w:val="24"/>
                <w:szCs w:val="24"/>
                <w:lang w:eastAsia="ru-RU"/>
              </w:rPr>
            </w:pPr>
          </w:p>
        </w:tc>
      </w:tr>
      <w:tr w:rsidR="0020034F" w:rsidRPr="00211C72" w:rsidTr="0020034F">
        <w:tc>
          <w:tcPr>
            <w:tcW w:w="4672" w:type="dxa"/>
          </w:tcPr>
          <w:p w:rsidR="0020034F" w:rsidRPr="00211C72" w:rsidRDefault="0020034F" w:rsidP="00077150">
            <w:pPr>
              <w:jc w:val="center"/>
              <w:rPr>
                <w:rFonts w:ascii="Arial" w:eastAsia="Times New Roman" w:hAnsi="Arial" w:cs="Arial"/>
                <w:sz w:val="24"/>
                <w:szCs w:val="24"/>
                <w:lang w:eastAsia="ru-RU"/>
              </w:rPr>
            </w:pPr>
            <w:r w:rsidRPr="00211C72">
              <w:rPr>
                <w:rFonts w:ascii="Arial" w:eastAsia="Times New Roman" w:hAnsi="Arial" w:cs="Arial"/>
                <w:sz w:val="24"/>
                <w:szCs w:val="24"/>
                <w:lang w:eastAsia="ru-RU"/>
              </w:rPr>
              <w:t>Директор МУП «ЖКХ ММО»</w:t>
            </w:r>
          </w:p>
        </w:tc>
        <w:tc>
          <w:tcPr>
            <w:tcW w:w="4673" w:type="dxa"/>
          </w:tcPr>
          <w:p w:rsidR="0020034F" w:rsidRPr="00211C72" w:rsidRDefault="0020034F" w:rsidP="0020034F">
            <w:pPr>
              <w:jc w:val="both"/>
              <w:rPr>
                <w:rFonts w:ascii="Arial" w:eastAsia="Times New Roman" w:hAnsi="Arial" w:cs="Arial"/>
                <w:sz w:val="24"/>
                <w:szCs w:val="24"/>
                <w:lang w:eastAsia="ru-RU"/>
              </w:rPr>
            </w:pPr>
          </w:p>
        </w:tc>
      </w:tr>
      <w:tr w:rsidR="00416E19" w:rsidRPr="00211C72" w:rsidTr="0020034F">
        <w:tc>
          <w:tcPr>
            <w:tcW w:w="4672" w:type="dxa"/>
          </w:tcPr>
          <w:p w:rsidR="00416E19" w:rsidRPr="00211C72" w:rsidRDefault="00416E19" w:rsidP="00077150">
            <w:pPr>
              <w:jc w:val="center"/>
              <w:rPr>
                <w:rFonts w:ascii="Arial" w:eastAsia="Times New Roman" w:hAnsi="Arial" w:cs="Arial"/>
                <w:sz w:val="24"/>
                <w:szCs w:val="24"/>
                <w:lang w:eastAsia="ru-RU"/>
              </w:rPr>
            </w:pPr>
            <w:r w:rsidRPr="00211C72">
              <w:rPr>
                <w:rFonts w:ascii="Arial" w:eastAsia="Times New Roman" w:hAnsi="Arial" w:cs="Arial"/>
                <w:sz w:val="24"/>
                <w:szCs w:val="24"/>
                <w:lang w:eastAsia="ru-RU"/>
              </w:rPr>
              <w:t>Главный бухгалтер МУП «ЖКХ ММО»</w:t>
            </w:r>
          </w:p>
        </w:tc>
        <w:tc>
          <w:tcPr>
            <w:tcW w:w="4673" w:type="dxa"/>
          </w:tcPr>
          <w:p w:rsidR="00416E19" w:rsidRPr="00211C72" w:rsidRDefault="00416E19" w:rsidP="0020034F">
            <w:pPr>
              <w:jc w:val="both"/>
              <w:rPr>
                <w:rFonts w:ascii="Arial" w:eastAsia="Times New Roman" w:hAnsi="Arial" w:cs="Arial"/>
                <w:sz w:val="24"/>
                <w:szCs w:val="24"/>
                <w:lang w:eastAsia="ru-RU"/>
              </w:rPr>
            </w:pPr>
          </w:p>
        </w:tc>
      </w:tr>
      <w:tr w:rsidR="00211C72" w:rsidRPr="00211C72" w:rsidTr="0020034F">
        <w:tc>
          <w:tcPr>
            <w:tcW w:w="4672" w:type="dxa"/>
          </w:tcPr>
          <w:p w:rsidR="00211C72" w:rsidRPr="00211C72" w:rsidRDefault="009F750A" w:rsidP="009F750A">
            <w:pPr>
              <w:jc w:val="center"/>
              <w:rPr>
                <w:rFonts w:ascii="Arial" w:eastAsia="Times New Roman" w:hAnsi="Arial" w:cs="Arial"/>
                <w:sz w:val="24"/>
                <w:szCs w:val="24"/>
                <w:lang w:eastAsia="ru-RU"/>
              </w:rPr>
            </w:pPr>
            <w:r>
              <w:rPr>
                <w:rFonts w:ascii="Arial" w:eastAsia="Times New Roman" w:hAnsi="Arial" w:cs="Arial"/>
                <w:sz w:val="24"/>
                <w:szCs w:val="24"/>
                <w:lang w:eastAsia="ru-RU"/>
              </w:rPr>
              <w:t>Нач. финансово-экономического отдела</w:t>
            </w:r>
          </w:p>
        </w:tc>
        <w:tc>
          <w:tcPr>
            <w:tcW w:w="4673" w:type="dxa"/>
          </w:tcPr>
          <w:p w:rsidR="00211C72" w:rsidRPr="00211C72" w:rsidRDefault="00211C72" w:rsidP="0020034F">
            <w:pPr>
              <w:jc w:val="both"/>
              <w:rPr>
                <w:rFonts w:ascii="Arial" w:eastAsia="Times New Roman" w:hAnsi="Arial" w:cs="Arial"/>
                <w:sz w:val="24"/>
                <w:szCs w:val="24"/>
                <w:lang w:eastAsia="ru-RU"/>
              </w:rPr>
            </w:pPr>
          </w:p>
        </w:tc>
      </w:tr>
    </w:tbl>
    <w:p w:rsidR="0020034F" w:rsidRPr="00211C72" w:rsidRDefault="0020034F" w:rsidP="0020034F">
      <w:pPr>
        <w:spacing w:after="0" w:line="240" w:lineRule="auto"/>
        <w:ind w:firstLine="709"/>
        <w:jc w:val="both"/>
        <w:rPr>
          <w:rFonts w:ascii="Arial" w:eastAsia="Times New Roman" w:hAnsi="Arial" w:cs="Arial"/>
          <w:sz w:val="24"/>
          <w:szCs w:val="24"/>
          <w:lang w:eastAsia="ru-RU"/>
        </w:rPr>
      </w:pPr>
    </w:p>
    <w:p w:rsidR="0020034F" w:rsidRPr="00211C72" w:rsidRDefault="0020034F" w:rsidP="0020034F">
      <w:pPr>
        <w:spacing w:after="0" w:line="240" w:lineRule="auto"/>
        <w:ind w:firstLine="709"/>
        <w:jc w:val="both"/>
        <w:rPr>
          <w:rFonts w:ascii="Arial" w:eastAsia="Times New Roman" w:hAnsi="Arial" w:cs="Arial"/>
          <w:sz w:val="24"/>
          <w:szCs w:val="24"/>
          <w:lang w:eastAsia="ru-RU"/>
        </w:rPr>
      </w:pPr>
    </w:p>
    <w:p w:rsidR="009D33CE" w:rsidRPr="00211C72" w:rsidRDefault="009D33CE" w:rsidP="00AC47D7">
      <w:pPr>
        <w:spacing w:before="100" w:beforeAutospacing="1" w:after="240" w:line="240" w:lineRule="auto"/>
        <w:jc w:val="right"/>
        <w:rPr>
          <w:rFonts w:ascii="Arial" w:eastAsia="Times New Roman" w:hAnsi="Arial" w:cs="Arial"/>
          <w:sz w:val="24"/>
          <w:szCs w:val="24"/>
          <w:lang w:eastAsia="ru-RU"/>
        </w:rPr>
      </w:pPr>
    </w:p>
    <w:p w:rsidR="00AC47D7" w:rsidRPr="00211C72" w:rsidRDefault="00AC47D7" w:rsidP="00AC47D7">
      <w:pPr>
        <w:spacing w:before="100" w:beforeAutospacing="1" w:after="240" w:line="240" w:lineRule="auto"/>
        <w:jc w:val="right"/>
        <w:rPr>
          <w:rFonts w:ascii="Arial" w:eastAsia="Times New Roman" w:hAnsi="Arial" w:cs="Arial"/>
          <w:sz w:val="24"/>
          <w:szCs w:val="24"/>
          <w:lang w:eastAsia="ru-RU"/>
        </w:rPr>
      </w:pPr>
      <w:r w:rsidRPr="00211C72">
        <w:rPr>
          <w:rFonts w:ascii="Arial" w:eastAsia="Times New Roman" w:hAnsi="Arial" w:cs="Arial"/>
          <w:sz w:val="24"/>
          <w:szCs w:val="24"/>
          <w:lang w:eastAsia="ru-RU"/>
        </w:rPr>
        <w:br/>
      </w:r>
    </w:p>
    <w:p w:rsidR="000F7D19" w:rsidRPr="00211C72" w:rsidRDefault="000F7D19">
      <w:pPr>
        <w:rPr>
          <w:rFonts w:ascii="Arial" w:hAnsi="Arial" w:cs="Arial"/>
          <w:sz w:val="24"/>
          <w:szCs w:val="24"/>
        </w:rPr>
      </w:pPr>
    </w:p>
    <w:sectPr w:rsidR="000F7D19" w:rsidRPr="00211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4CEE"/>
    <w:multiLevelType w:val="hybridMultilevel"/>
    <w:tmpl w:val="DBD2B1AE"/>
    <w:lvl w:ilvl="0" w:tplc="2892B6F8">
      <w:start w:val="1"/>
      <w:numFmt w:val="decimal"/>
      <w:lvlText w:val="%1."/>
      <w:lvlJc w:val="left"/>
      <w:pPr>
        <w:ind w:left="1800" w:hanging="360"/>
      </w:pPr>
      <w:rPr>
        <w:rFonts w:hint="default"/>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86"/>
    <w:rsid w:val="00077150"/>
    <w:rsid w:val="000A7B19"/>
    <w:rsid w:val="000C6198"/>
    <w:rsid w:val="000F0AC6"/>
    <w:rsid w:val="000F7D19"/>
    <w:rsid w:val="001727CB"/>
    <w:rsid w:val="0020034F"/>
    <w:rsid w:val="00211C72"/>
    <w:rsid w:val="00333C95"/>
    <w:rsid w:val="003D5F40"/>
    <w:rsid w:val="00416E19"/>
    <w:rsid w:val="00445206"/>
    <w:rsid w:val="00457D07"/>
    <w:rsid w:val="00652A75"/>
    <w:rsid w:val="00661CCB"/>
    <w:rsid w:val="006D2086"/>
    <w:rsid w:val="00792DDF"/>
    <w:rsid w:val="0082160E"/>
    <w:rsid w:val="00890B1F"/>
    <w:rsid w:val="008A06FC"/>
    <w:rsid w:val="009D33CE"/>
    <w:rsid w:val="009F750A"/>
    <w:rsid w:val="00AC47D7"/>
    <w:rsid w:val="00E36C4E"/>
    <w:rsid w:val="00EB21CC"/>
    <w:rsid w:val="00F60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2B7B"/>
  <w15:chartTrackingRefBased/>
  <w15:docId w15:val="{32420EDF-2C10-438C-982E-382768A6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C47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47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47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47D7"/>
    <w:rPr>
      <w:rFonts w:ascii="Times New Roman" w:eastAsia="Times New Roman" w:hAnsi="Times New Roman" w:cs="Times New Roman"/>
      <w:b/>
      <w:bCs/>
      <w:sz w:val="36"/>
      <w:szCs w:val="36"/>
      <w:lang w:eastAsia="ru-RU"/>
    </w:rPr>
  </w:style>
  <w:style w:type="paragraph" w:customStyle="1" w:styleId="headertext">
    <w:name w:val="headertext"/>
    <w:basedOn w:val="a"/>
    <w:rsid w:val="00AC4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C4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C47D7"/>
    <w:rPr>
      <w:color w:val="0000FF"/>
      <w:u w:val="single"/>
    </w:rPr>
  </w:style>
  <w:style w:type="table" w:styleId="a4">
    <w:name w:val="Table Grid"/>
    <w:basedOn w:val="a1"/>
    <w:uiPriority w:val="39"/>
    <w:rsid w:val="00200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B21C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B2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3552">
      <w:bodyDiv w:val="1"/>
      <w:marLeft w:val="0"/>
      <w:marRight w:val="0"/>
      <w:marTop w:val="0"/>
      <w:marBottom w:val="0"/>
      <w:divBdr>
        <w:top w:val="none" w:sz="0" w:space="0" w:color="auto"/>
        <w:left w:val="none" w:sz="0" w:space="0" w:color="auto"/>
        <w:bottom w:val="none" w:sz="0" w:space="0" w:color="auto"/>
        <w:right w:val="none" w:sz="0" w:space="0" w:color="auto"/>
      </w:divBdr>
      <w:divsChild>
        <w:div w:id="436340200">
          <w:marLeft w:val="0"/>
          <w:marRight w:val="0"/>
          <w:marTop w:val="0"/>
          <w:marBottom w:val="0"/>
          <w:divBdr>
            <w:top w:val="none" w:sz="0" w:space="0" w:color="auto"/>
            <w:left w:val="none" w:sz="0" w:space="0" w:color="auto"/>
            <w:bottom w:val="none" w:sz="0" w:space="0" w:color="auto"/>
            <w:right w:val="none" w:sz="0" w:space="0" w:color="auto"/>
          </w:divBdr>
        </w:div>
      </w:divsChild>
    </w:div>
    <w:div w:id="20087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5335" TargetMode="External"/><Relationship Id="rId3" Type="http://schemas.openxmlformats.org/officeDocument/2006/relationships/settings" Target="settings.xml"/><Relationship Id="rId7" Type="http://schemas.openxmlformats.org/officeDocument/2006/relationships/hyperlink" Target="http://www.molodegnoe-mo.ru" TargetMode="External"/><Relationship Id="rId12" Type="http://schemas.openxmlformats.org/officeDocument/2006/relationships/hyperlink" Target="http://docs.cntd.ru/document/90153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5335" TargetMode="External"/><Relationship Id="rId11" Type="http://schemas.openxmlformats.org/officeDocument/2006/relationships/hyperlink" Target="http://docs.cntd.ru/document/9015335" TargetMode="External"/><Relationship Id="rId5" Type="http://schemas.openxmlformats.org/officeDocument/2006/relationships/hyperlink" Target="http://docs.cntd.ru/document/901876063" TargetMode="External"/><Relationship Id="rId15" Type="http://schemas.openxmlformats.org/officeDocument/2006/relationships/theme" Target="theme/theme1.xml"/><Relationship Id="rId10" Type="http://schemas.openxmlformats.org/officeDocument/2006/relationships/hyperlink" Target="http://docs.cntd.ru/document/440522127" TargetMode="External"/><Relationship Id="rId4" Type="http://schemas.openxmlformats.org/officeDocument/2006/relationships/webSettings" Target="webSettings.xml"/><Relationship Id="rId9" Type="http://schemas.openxmlformats.org/officeDocument/2006/relationships/hyperlink" Target="http://docs.cntd.ru/document/90153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1545</Words>
  <Characters>8811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2020-05-29T03:59:00Z</cp:lastPrinted>
  <dcterms:created xsi:type="dcterms:W3CDTF">2020-05-06T05:49:00Z</dcterms:created>
  <dcterms:modified xsi:type="dcterms:W3CDTF">2020-05-29T04:00:00Z</dcterms:modified>
</cp:coreProperties>
</file>