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D671C7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</w:t>
      </w:r>
      <w:r w:rsidR="00E77F9F">
        <w:rPr>
          <w:rFonts w:cs="Arial"/>
          <w:b/>
          <w:bCs/>
          <w:kern w:val="28"/>
          <w:sz w:val="32"/>
          <w:szCs w:val="32"/>
        </w:rPr>
        <w:t>8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</w:t>
      </w:r>
      <w:r w:rsidR="00E77F9F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.201</w:t>
      </w:r>
      <w:r w:rsidR="00E77F9F">
        <w:rPr>
          <w:rFonts w:cs="Arial"/>
          <w:b/>
          <w:bCs/>
          <w:kern w:val="28"/>
          <w:sz w:val="32"/>
          <w:szCs w:val="32"/>
        </w:rPr>
        <w:t>9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42</w:t>
      </w:r>
      <w:bookmarkStart w:id="0" w:name="_GoBack"/>
      <w:bookmarkEnd w:id="0"/>
      <w:r w:rsidR="00E77F9F">
        <w:rPr>
          <w:rFonts w:cs="Arial"/>
          <w:b/>
          <w:bCs/>
          <w:kern w:val="28"/>
          <w:sz w:val="32"/>
          <w:szCs w:val="32"/>
        </w:rPr>
        <w:t xml:space="preserve"> </w:t>
      </w:r>
      <w:r w:rsidR="00343186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4C0341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«О внесении изменений и дополнений в Устав Молодежного муниципального образования» </w:t>
      </w:r>
      <w:r w:rsidR="00E77F9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ма</w:t>
      </w:r>
      <w:r w:rsidR="00E77F9F">
        <w:rPr>
          <w:rFonts w:ascii="Arial" w:hAnsi="Arial" w:cs="Arial"/>
          <w:sz w:val="24"/>
          <w:szCs w:val="24"/>
        </w:rPr>
        <w:t>рта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в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E77F9F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D671C7">
        <w:rPr>
          <w:rFonts w:ascii="Arial" w:hAnsi="Arial" w:cs="Arial"/>
          <w:sz w:val="24"/>
          <w:szCs w:val="24"/>
        </w:rPr>
        <w:t>0</w:t>
      </w:r>
      <w:r w:rsidR="00E77F9F">
        <w:rPr>
          <w:rFonts w:ascii="Arial" w:hAnsi="Arial" w:cs="Arial"/>
          <w:sz w:val="24"/>
          <w:szCs w:val="24"/>
        </w:rPr>
        <w:t>7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ма</w:t>
      </w:r>
      <w:r w:rsidR="00E77F9F">
        <w:rPr>
          <w:rFonts w:ascii="Arial" w:hAnsi="Arial" w:cs="Arial"/>
          <w:sz w:val="24"/>
          <w:szCs w:val="24"/>
        </w:rPr>
        <w:t>рта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77F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E77F9F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>
        <w:rPr>
          <w:rFonts w:ascii="Arial" w:hAnsi="Arial" w:cs="Arial"/>
          <w:sz w:val="24"/>
          <w:szCs w:val="24"/>
        </w:rPr>
        <w:t>»</w:t>
      </w:r>
      <w:r w:rsidR="001F4A3F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на официальном сайте</w:t>
      </w:r>
      <w:r w:rsidR="001F4A3F">
        <w:rPr>
          <w:rFonts w:ascii="Arial" w:hAnsi="Arial" w:cs="Arial"/>
          <w:sz w:val="24"/>
          <w:szCs w:val="24"/>
        </w:rPr>
        <w:t xml:space="preserve"> Администрации </w:t>
      </w:r>
      <w:hyperlink r:id="rId10" w:history="1"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-</w:t>
        </w:r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</w:hyperlink>
    </w:p>
    <w:p w:rsidR="00D671C7" w:rsidRDefault="001F4A3F" w:rsidP="00D671C7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E77F9F">
        <w:rPr>
          <w:rFonts w:ascii="Arial" w:hAnsi="Arial" w:cs="Arial"/>
          <w:sz w:val="24"/>
          <w:szCs w:val="24"/>
        </w:rPr>
        <w:t>21</w:t>
      </w:r>
      <w:r w:rsidR="00D671C7">
        <w:rPr>
          <w:rFonts w:ascii="Arial" w:hAnsi="Arial" w:cs="Arial"/>
          <w:sz w:val="24"/>
          <w:szCs w:val="24"/>
        </w:rPr>
        <w:t xml:space="preserve"> ма</w:t>
      </w:r>
      <w:r w:rsidR="00E77F9F">
        <w:rPr>
          <w:rFonts w:ascii="Arial" w:hAnsi="Arial" w:cs="Arial"/>
          <w:sz w:val="24"/>
          <w:szCs w:val="24"/>
        </w:rPr>
        <w:t>рта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77F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  <w:r w:rsidR="00D671C7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hyperlink r:id="rId11" w:history="1"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-</w:t>
        </w:r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FE5A-03EB-486D-BFAC-290BC8C8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275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2355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2017-01-31T07:39:00Z</cp:lastPrinted>
  <dcterms:created xsi:type="dcterms:W3CDTF">2017-12-28T02:26:00Z</dcterms:created>
  <dcterms:modified xsi:type="dcterms:W3CDTF">2019-02-18T08:47:00Z</dcterms:modified>
</cp:coreProperties>
</file>