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F08D1" w14:textId="16F548F2" w:rsidR="00760E2C" w:rsidRPr="00FC4783" w:rsidRDefault="00DC1393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651573">
        <w:rPr>
          <w:rFonts w:cs="Arial"/>
          <w:b/>
          <w:bCs/>
          <w:kern w:val="28"/>
          <w:sz w:val="32"/>
          <w:szCs w:val="32"/>
        </w:rPr>
        <w:t>02</w:t>
      </w:r>
      <w:r w:rsidRPr="00FC4783">
        <w:rPr>
          <w:rFonts w:cs="Arial"/>
          <w:b/>
          <w:bCs/>
          <w:kern w:val="28"/>
          <w:sz w:val="32"/>
          <w:szCs w:val="32"/>
        </w:rPr>
        <w:t xml:space="preserve">» </w:t>
      </w:r>
      <w:r w:rsidR="00651573">
        <w:rPr>
          <w:rFonts w:cs="Arial"/>
          <w:b/>
          <w:bCs/>
          <w:kern w:val="28"/>
          <w:sz w:val="32"/>
          <w:szCs w:val="32"/>
        </w:rPr>
        <w:t>декабря</w:t>
      </w:r>
      <w:r w:rsidR="008A586D" w:rsidRPr="00FC4783">
        <w:rPr>
          <w:rFonts w:cs="Arial"/>
          <w:b/>
          <w:bCs/>
          <w:kern w:val="28"/>
          <w:sz w:val="32"/>
          <w:szCs w:val="32"/>
        </w:rPr>
        <w:t xml:space="preserve"> </w:t>
      </w:r>
      <w:r w:rsidRPr="00FC4783">
        <w:rPr>
          <w:rFonts w:cs="Arial"/>
          <w:b/>
          <w:bCs/>
          <w:kern w:val="28"/>
          <w:sz w:val="32"/>
          <w:szCs w:val="32"/>
        </w:rPr>
        <w:t>202</w:t>
      </w:r>
      <w:r w:rsidR="00651573">
        <w:rPr>
          <w:rFonts w:cs="Arial"/>
          <w:b/>
          <w:bCs/>
          <w:kern w:val="28"/>
          <w:sz w:val="32"/>
          <w:szCs w:val="32"/>
        </w:rPr>
        <w:t>1</w:t>
      </w:r>
      <w:r w:rsidR="007E62AB">
        <w:rPr>
          <w:rFonts w:cs="Arial"/>
          <w:b/>
          <w:bCs/>
          <w:kern w:val="28"/>
          <w:sz w:val="32"/>
          <w:szCs w:val="32"/>
        </w:rPr>
        <w:t xml:space="preserve"> </w:t>
      </w:r>
      <w:r w:rsidRPr="00FC4783">
        <w:rPr>
          <w:rFonts w:cs="Arial"/>
          <w:b/>
          <w:bCs/>
          <w:kern w:val="28"/>
          <w:sz w:val="32"/>
          <w:szCs w:val="32"/>
        </w:rPr>
        <w:t>г</w:t>
      </w:r>
      <w:r w:rsidR="00760E2C" w:rsidRPr="00FC4783">
        <w:rPr>
          <w:rFonts w:cs="Arial"/>
          <w:b/>
          <w:bCs/>
          <w:kern w:val="28"/>
          <w:sz w:val="32"/>
          <w:szCs w:val="32"/>
        </w:rPr>
        <w:t>. №</w:t>
      </w:r>
      <w:r w:rsidR="007E62AB">
        <w:rPr>
          <w:rFonts w:cs="Arial"/>
          <w:b/>
          <w:bCs/>
          <w:kern w:val="28"/>
          <w:sz w:val="32"/>
          <w:szCs w:val="32"/>
        </w:rPr>
        <w:t>391</w:t>
      </w:r>
    </w:p>
    <w:p w14:paraId="27D20C20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4027E511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558B94EA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66DCC9BE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3F347E14" w14:textId="77777777"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14:paraId="5BD58900" w14:textId="77777777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29F5A6A2" w14:textId="77777777" w:rsidR="00CF6034" w:rsidRPr="005D089D" w:rsidRDefault="00CF6034" w:rsidP="00CF6034">
      <w:pPr>
        <w:jc w:val="center"/>
        <w:rPr>
          <w:b/>
        </w:rPr>
      </w:pPr>
    </w:p>
    <w:p w14:paraId="50066254" w14:textId="77777777" w:rsidR="00395FAD" w:rsidRPr="00395FAD" w:rsidRDefault="00395FAD" w:rsidP="00395FAD">
      <w:pPr>
        <w:pStyle w:val="1"/>
        <w:shd w:val="clear" w:color="auto" w:fill="FFFFFF"/>
        <w:spacing w:line="288" w:lineRule="atLeast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ПО ИЗМЕНЕНИЮ ВИДА РАЗРЕШЕННОГО ИСПОЛЬЗОВАНИЯ ЗЕМЕЛЬНОГО УЧАСТКА</w:t>
      </w:r>
    </w:p>
    <w:p w14:paraId="1FF70350" w14:textId="77777777"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14:paraId="6246E2E3" w14:textId="77777777"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DC1393">
        <w:rPr>
          <w:rFonts w:cs="Arial"/>
        </w:rPr>
        <w:t xml:space="preserve"> в редакции от 17.10.2019 г., № 13-07/</w:t>
      </w:r>
      <w:proofErr w:type="spellStart"/>
      <w:r w:rsidR="00DC1393">
        <w:rPr>
          <w:rFonts w:cs="Arial"/>
        </w:rPr>
        <w:t>дсп</w:t>
      </w:r>
      <w:proofErr w:type="spellEnd"/>
      <w:r w:rsidR="00DC1393">
        <w:rPr>
          <w:rFonts w:cs="Arial"/>
        </w:rPr>
        <w:t xml:space="preserve">, </w:t>
      </w:r>
      <w:r w:rsidRPr="00D942B6">
        <w:rPr>
          <w:rFonts w:cs="Arial"/>
        </w:rPr>
        <w:t xml:space="preserve">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</w:t>
      </w:r>
      <w:r w:rsidR="00DC1393">
        <w:rPr>
          <w:rFonts w:cs="Arial"/>
        </w:rPr>
        <w:t xml:space="preserve"> в редакции от 17.10.2019 г., № 13-05/</w:t>
      </w:r>
      <w:proofErr w:type="spellStart"/>
      <w:r w:rsidR="00DC1393">
        <w:rPr>
          <w:rFonts w:cs="Arial"/>
        </w:rPr>
        <w:t>дсп</w:t>
      </w:r>
      <w:proofErr w:type="spellEnd"/>
      <w:r w:rsidR="00DC1393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547AFB9A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0D131452" w14:textId="60C458EC"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8A586D">
        <w:rPr>
          <w:rFonts w:cs="Arial"/>
        </w:rPr>
        <w:t xml:space="preserve"> </w:t>
      </w:r>
      <w:r w:rsidR="00651573">
        <w:rPr>
          <w:rFonts w:cs="Arial"/>
        </w:rPr>
        <w:t>1</w:t>
      </w:r>
      <w:r w:rsidR="007E62AB">
        <w:rPr>
          <w:rFonts w:cs="Arial"/>
        </w:rPr>
        <w:t>4</w:t>
      </w:r>
      <w:r w:rsidR="004750F4">
        <w:rPr>
          <w:rFonts w:cs="Arial"/>
        </w:rPr>
        <w:t xml:space="preserve"> </w:t>
      </w:r>
      <w:r w:rsidR="00651573">
        <w:rPr>
          <w:rFonts w:cs="Arial"/>
        </w:rPr>
        <w:t>декабря</w:t>
      </w:r>
      <w:r w:rsidR="001631DA">
        <w:rPr>
          <w:rFonts w:cs="Arial"/>
        </w:rPr>
        <w:t xml:space="preserve"> 20</w:t>
      </w:r>
      <w:r w:rsidR="00DC1393">
        <w:rPr>
          <w:rFonts w:cs="Arial"/>
        </w:rPr>
        <w:t>2</w:t>
      </w:r>
      <w:r w:rsidR="00651573">
        <w:rPr>
          <w:rFonts w:cs="Arial"/>
        </w:rPr>
        <w:t>1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651573">
        <w:rPr>
          <w:rFonts w:cs="Arial"/>
        </w:rPr>
        <w:t>14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FC4783">
        <w:rPr>
          <w:rFonts w:cs="Arial"/>
        </w:rPr>
        <w:t xml:space="preserve"> </w:t>
      </w:r>
      <w:r w:rsidR="00583BE0">
        <w:rPr>
          <w:rFonts w:cs="Arial"/>
        </w:rPr>
        <w:t xml:space="preserve">п. Молодежный, д. </w:t>
      </w:r>
      <w:r w:rsidR="00DC1393">
        <w:rPr>
          <w:rFonts w:cs="Arial"/>
        </w:rPr>
        <w:t>7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38:06:14</w:t>
      </w:r>
      <w:r w:rsidR="00651573">
        <w:rPr>
          <w:rFonts w:cs="Arial"/>
        </w:rPr>
        <w:t>3519</w:t>
      </w:r>
      <w:r w:rsidR="0002249D">
        <w:rPr>
          <w:rFonts w:cs="Arial"/>
        </w:rPr>
        <w:t>:</w:t>
      </w:r>
      <w:r w:rsidR="00651573">
        <w:rPr>
          <w:rFonts w:cs="Arial"/>
        </w:rPr>
        <w:t>724</w:t>
      </w:r>
      <w:r w:rsidR="0002249D">
        <w:rPr>
          <w:rFonts w:cs="Arial"/>
        </w:rPr>
        <w:t xml:space="preserve">, площадью </w:t>
      </w:r>
      <w:r w:rsidR="00651573">
        <w:rPr>
          <w:rFonts w:cs="Arial"/>
        </w:rPr>
        <w:t>1 000</w:t>
      </w:r>
      <w:r w:rsidR="004750F4">
        <w:rPr>
          <w:rFonts w:cs="Arial"/>
        </w:rPr>
        <w:t xml:space="preserve"> </w:t>
      </w:r>
      <w:proofErr w:type="spellStart"/>
      <w:r w:rsidR="0002249D">
        <w:rPr>
          <w:rFonts w:cs="Arial"/>
        </w:rPr>
        <w:t>кв.м</w:t>
      </w:r>
      <w:proofErr w:type="spellEnd"/>
      <w:r w:rsidR="0002249D">
        <w:rPr>
          <w:rFonts w:cs="Arial"/>
        </w:rPr>
        <w:t>., категория земель – земли населенных пунктов, основной вид разрешенного использования «</w:t>
      </w:r>
      <w:r w:rsidR="00651573">
        <w:rPr>
          <w:rFonts w:cs="Arial"/>
        </w:rPr>
        <w:t>под дачное строительство</w:t>
      </w:r>
      <w:r w:rsidR="004940C3">
        <w:rPr>
          <w:rFonts w:cs="Arial"/>
        </w:rPr>
        <w:t xml:space="preserve">», адрес объекта: Иркутская область, Иркутский район, </w:t>
      </w:r>
      <w:r w:rsidR="007E62AB">
        <w:rPr>
          <w:rFonts w:cs="Arial"/>
        </w:rPr>
        <w:t xml:space="preserve">на 9 км Байкальского тракта на южной окраине </w:t>
      </w:r>
      <w:r w:rsidR="004940C3">
        <w:rPr>
          <w:rFonts w:cs="Arial"/>
        </w:rPr>
        <w:t xml:space="preserve">п. </w:t>
      </w:r>
      <w:r w:rsidR="00651573">
        <w:rPr>
          <w:rFonts w:cs="Arial"/>
        </w:rPr>
        <w:t>Новая Разводная</w:t>
      </w:r>
      <w:r w:rsidR="004940C3">
        <w:rPr>
          <w:rFonts w:cs="Arial"/>
        </w:rPr>
        <w:t xml:space="preserve">, </w:t>
      </w:r>
      <w:r w:rsidR="007E62AB">
        <w:rPr>
          <w:rFonts w:cs="Arial"/>
        </w:rPr>
        <w:t>участок № 223,</w:t>
      </w:r>
      <w:r w:rsidR="00DC1393">
        <w:rPr>
          <w:rFonts w:cs="Arial"/>
        </w:rPr>
        <w:t xml:space="preserve"> </w:t>
      </w:r>
      <w:r w:rsidR="004940C3">
        <w:rPr>
          <w:rFonts w:cs="Arial"/>
        </w:rPr>
        <w:t>на условно разрешенный вид использования «</w:t>
      </w:r>
      <w:r w:rsidR="007E62AB">
        <w:rPr>
          <w:rFonts w:cs="Arial"/>
        </w:rPr>
        <w:t>малоэтажная многоквартирная</w:t>
      </w:r>
      <w:r w:rsidR="00DC1393">
        <w:rPr>
          <w:rFonts w:cs="Arial"/>
        </w:rPr>
        <w:t xml:space="preserve"> жилая застройка – КОД 2.</w:t>
      </w:r>
      <w:r w:rsidR="007E62AB">
        <w:rPr>
          <w:rFonts w:cs="Arial"/>
        </w:rPr>
        <w:t>1.1</w:t>
      </w:r>
      <w:r w:rsidR="00DC1393">
        <w:rPr>
          <w:rFonts w:cs="Arial"/>
        </w:rPr>
        <w:t>.</w:t>
      </w:r>
      <w:r w:rsidR="004940C3">
        <w:rPr>
          <w:rFonts w:cs="Arial"/>
        </w:rPr>
        <w:t>»</w:t>
      </w:r>
      <w:r w:rsidR="00583BE0">
        <w:rPr>
          <w:rFonts w:cs="Arial"/>
        </w:rPr>
        <w:t>.</w:t>
      </w:r>
    </w:p>
    <w:p w14:paraId="2FFF4B4E" w14:textId="77777777" w:rsidR="001631DA" w:rsidRDefault="001631DA" w:rsidP="007055D2">
      <w:pPr>
        <w:ind w:firstLine="0"/>
        <w:rPr>
          <w:rFonts w:cs="Arial"/>
        </w:rPr>
      </w:pPr>
    </w:p>
    <w:p w14:paraId="6FF8CE0B" w14:textId="20EF49F7"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A586D">
        <w:rPr>
          <w:rFonts w:cs="Arial"/>
        </w:rPr>
        <w:t xml:space="preserve"> </w:t>
      </w:r>
      <w:r w:rsidR="008E0BCA" w:rsidRPr="007055D2">
        <w:rPr>
          <w:rFonts w:cs="Arial"/>
        </w:rPr>
        <w:t>часов</w:t>
      </w:r>
      <w:r w:rsidR="008A586D">
        <w:rPr>
          <w:rFonts w:cs="Arial"/>
        </w:rPr>
        <w:t xml:space="preserve"> 00 минут</w:t>
      </w:r>
      <w:r w:rsidR="008E0BCA" w:rsidRPr="007055D2">
        <w:rPr>
          <w:rFonts w:cs="Arial"/>
        </w:rPr>
        <w:t xml:space="preserve"> </w:t>
      </w:r>
      <w:r w:rsidR="007E62AB">
        <w:rPr>
          <w:rFonts w:cs="Arial"/>
        </w:rPr>
        <w:t>13 декабря 2021</w:t>
      </w:r>
      <w:r w:rsidR="000632B8" w:rsidRPr="007055D2">
        <w:rPr>
          <w:rFonts w:cs="Arial"/>
        </w:rPr>
        <w:t xml:space="preserve"> года. Предложения принимаются ежедневно с 8-00 до 17-00 </w:t>
      </w:r>
      <w:r w:rsidR="000632B8" w:rsidRPr="007055D2">
        <w:rPr>
          <w:rFonts w:cs="Arial"/>
        </w:rPr>
        <w:lastRenderedPageBreak/>
        <w:t>часов в здании Администрации Молодежного муниципального образования по адресу:Иркутская область, Иркутский район, п. Молодежный, д.</w:t>
      </w:r>
      <w:r w:rsidR="00DC1393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14:paraId="37056C9D" w14:textId="77777777"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66249D2C" w14:textId="77777777"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14:paraId="25AE8E88" w14:textId="77777777" w:rsidR="007055D2" w:rsidRPr="00A24DC4" w:rsidRDefault="007055D2" w:rsidP="007055D2">
      <w:pPr>
        <w:ind w:firstLine="0"/>
        <w:rPr>
          <w:rFonts w:cs="Arial"/>
        </w:rPr>
      </w:pPr>
    </w:p>
    <w:p w14:paraId="349EC050" w14:textId="5AFC38F0"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7E62AB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14:paraId="49448CC9" w14:textId="4AA5EA53"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C4783">
        <w:rPr>
          <w:rFonts w:cs="Arial"/>
        </w:rPr>
        <w:t xml:space="preserve">                     </w:t>
      </w:r>
      <w:r w:rsidR="00401078">
        <w:rPr>
          <w:rFonts w:cs="Arial"/>
        </w:rPr>
        <w:t>А.Г. Степанов</w:t>
      </w:r>
    </w:p>
    <w:p w14:paraId="65D9DF0C" w14:textId="77777777" w:rsidR="00A24DC4" w:rsidRDefault="00A24DC4" w:rsidP="00CF6034">
      <w:bookmarkStart w:id="0" w:name="_GoBack"/>
      <w:bookmarkEnd w:id="0"/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24BCA" w14:textId="77777777" w:rsidR="009839EF" w:rsidRDefault="009839EF" w:rsidP="000723C1">
      <w:r>
        <w:separator/>
      </w:r>
    </w:p>
  </w:endnote>
  <w:endnote w:type="continuationSeparator" w:id="0">
    <w:p w14:paraId="063C8DA7" w14:textId="77777777" w:rsidR="009839EF" w:rsidRDefault="009839EF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DA5F2" w14:textId="77777777" w:rsidR="009839EF" w:rsidRDefault="009839EF" w:rsidP="000723C1">
      <w:r>
        <w:separator/>
      </w:r>
    </w:p>
  </w:footnote>
  <w:footnote w:type="continuationSeparator" w:id="0">
    <w:p w14:paraId="47960063" w14:textId="77777777" w:rsidR="009839EF" w:rsidRDefault="009839EF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0F4"/>
    <w:rsid w:val="00475FFF"/>
    <w:rsid w:val="004827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51573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62AB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A586D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839EF"/>
    <w:rsid w:val="0099289C"/>
    <w:rsid w:val="00994255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42ECF"/>
    <w:rsid w:val="00B643B6"/>
    <w:rsid w:val="00B832C2"/>
    <w:rsid w:val="00BB1A9E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31041"/>
    <w:rsid w:val="00D741BF"/>
    <w:rsid w:val="00DB4FB3"/>
    <w:rsid w:val="00DB5EC4"/>
    <w:rsid w:val="00DC1393"/>
    <w:rsid w:val="00DC1F99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C4783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F4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D2EF-B47D-4CBE-8E5A-23BFB77FC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3178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2020-10-08T03:43:00Z</cp:lastPrinted>
  <dcterms:created xsi:type="dcterms:W3CDTF">2021-12-02T02:52:00Z</dcterms:created>
  <dcterms:modified xsi:type="dcterms:W3CDTF">2021-12-02T02:52:00Z</dcterms:modified>
</cp:coreProperties>
</file>