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411788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23</w:t>
      </w:r>
      <w:r w:rsidR="0034681E">
        <w:rPr>
          <w:rFonts w:cs="Arial"/>
          <w:b/>
          <w:bCs/>
          <w:kern w:val="28"/>
          <w:sz w:val="32"/>
          <w:szCs w:val="32"/>
        </w:rPr>
        <w:t>.0</w:t>
      </w:r>
      <w:r w:rsidR="00FC63BA">
        <w:rPr>
          <w:rFonts w:cs="Arial"/>
          <w:b/>
          <w:bCs/>
          <w:kern w:val="28"/>
          <w:sz w:val="32"/>
          <w:szCs w:val="32"/>
        </w:rPr>
        <w:t>7</w:t>
      </w:r>
      <w:r w:rsidR="002A297A">
        <w:rPr>
          <w:rFonts w:cs="Arial"/>
          <w:b/>
          <w:bCs/>
          <w:kern w:val="28"/>
          <w:sz w:val="32"/>
          <w:szCs w:val="32"/>
        </w:rPr>
        <w:t>.201</w:t>
      </w:r>
      <w:r w:rsidR="00FC63BA">
        <w:rPr>
          <w:rFonts w:cs="Arial"/>
          <w:b/>
          <w:bCs/>
          <w:kern w:val="28"/>
          <w:sz w:val="32"/>
          <w:szCs w:val="32"/>
        </w:rPr>
        <w:t xml:space="preserve">8 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 </w:t>
      </w:r>
      <w:r w:rsidR="00DA1126">
        <w:rPr>
          <w:rFonts w:cs="Arial"/>
          <w:b/>
          <w:bCs/>
          <w:kern w:val="28"/>
          <w:sz w:val="32"/>
          <w:szCs w:val="32"/>
        </w:rPr>
        <w:t>0</w:t>
      </w:r>
      <w:r w:rsidR="00FC63BA">
        <w:rPr>
          <w:rFonts w:cs="Arial"/>
          <w:b/>
          <w:bCs/>
          <w:kern w:val="28"/>
          <w:sz w:val="32"/>
          <w:szCs w:val="32"/>
        </w:rPr>
        <w:t>8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2</w:t>
      </w:r>
      <w:bookmarkStart w:id="0" w:name="_GoBack"/>
      <w:bookmarkEnd w:id="0"/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06220" w:rsidRPr="0034681E" w:rsidRDefault="0034681E" w:rsidP="0034681E">
      <w:pPr>
        <w:ind w:firstLine="0"/>
        <w:jc w:val="center"/>
        <w:rPr>
          <w:b/>
        </w:rPr>
      </w:pPr>
      <w:r w:rsidRPr="0034681E">
        <w:rPr>
          <w:b/>
        </w:rPr>
        <w:t xml:space="preserve">О ВНЕСЕНИИ ИЗМЕНЕНИЙ И ДОПОЛНЕНИЙ В ПОЛОЖЕНИЕ ОБ УСЛОВИЯХ ОПЛАТЫ ТРУДА МУНИЦИПАЛЬНЫХ СЛУЖАЩИХ АДМИНИСТРАЦИИ МОЛОДЕЖНОГО МУНИЦИПАЛЬНОГО ОБРАЗОВАНИЯ, УТВЕРЖДЕННОЕ РЕШЕНИЕМ ДУМЫ МОЛОДЕЖНОГО </w:t>
      </w:r>
      <w:r w:rsidR="00E115A5" w:rsidRPr="0034681E">
        <w:rPr>
          <w:b/>
        </w:rPr>
        <w:t>М</w:t>
      </w:r>
      <w:r w:rsidR="00E115A5">
        <w:rPr>
          <w:b/>
        </w:rPr>
        <w:t>УНИЦИПАЛЬНОГО ОБРАЗОВАНИЯ</w:t>
      </w:r>
      <w:r w:rsidR="00E115A5" w:rsidRPr="0034681E">
        <w:rPr>
          <w:b/>
        </w:rPr>
        <w:t xml:space="preserve"> </w:t>
      </w:r>
      <w:r w:rsidRPr="0034681E">
        <w:rPr>
          <w:b/>
        </w:rPr>
        <w:t xml:space="preserve">ОТ 24.01.2013 ГОДА </w:t>
      </w:r>
      <w:r w:rsidR="00571CF6">
        <w:rPr>
          <w:b/>
        </w:rPr>
        <w:t xml:space="preserve">№ 01-02/ДСП </w:t>
      </w:r>
    </w:p>
    <w:p w:rsidR="00640466" w:rsidRPr="00006220" w:rsidRDefault="00640466" w:rsidP="00006220">
      <w:pPr>
        <w:ind w:firstLine="0"/>
      </w:pPr>
    </w:p>
    <w:p w:rsidR="00006220" w:rsidRDefault="00FC63BA" w:rsidP="0034681E">
      <w:pPr>
        <w:ind w:firstLine="720"/>
      </w:pPr>
      <w:r>
        <w:t xml:space="preserve">В целях </w:t>
      </w:r>
      <w:proofErr w:type="gramStart"/>
      <w:r>
        <w:t xml:space="preserve">упорядочения условий оплаты труда муниципальных служащих </w:t>
      </w:r>
      <w:r w:rsidR="0034681E">
        <w:t xml:space="preserve">Администрации Молодежного </w:t>
      </w:r>
      <w:r w:rsidR="003E04B1">
        <w:t>м</w:t>
      </w:r>
      <w:r w:rsidR="0034681E">
        <w:t>униципального</w:t>
      </w:r>
      <w:proofErr w:type="gramEnd"/>
      <w:r w:rsidR="0034681E">
        <w:t xml:space="preserve"> образования, руководствуясь Федеральными законами:</w:t>
      </w:r>
      <w:r w:rsidR="0034681E" w:rsidRPr="009C670A">
        <w:t xml:space="preserve"> </w:t>
      </w:r>
      <w:r w:rsidR="0034681E">
        <w:t xml:space="preserve">от </w:t>
      </w:r>
      <w:r w:rsidR="0034681E" w:rsidRPr="00203AEC">
        <w:t>06</w:t>
      </w:r>
      <w:r w:rsidR="0034681E">
        <w:t>.10.</w:t>
      </w:r>
      <w:r w:rsidR="0034681E" w:rsidRPr="00203AEC">
        <w:t>2003 года № 131-ФЗ «Об общих принципах орга</w:t>
      </w:r>
      <w:r w:rsidR="0034681E" w:rsidRPr="00203AEC">
        <w:softHyphen/>
        <w:t>низации местного самоуправления в Российской Федерации»</w:t>
      </w:r>
      <w:r w:rsidR="0034681E">
        <w:t xml:space="preserve">; от 02.03.2007 года № 25-ФЗ «О муниципальной службе в Российской Федерации», Законами Иркутской области: </w:t>
      </w:r>
      <w:r w:rsidR="001C4DAE" w:rsidRPr="001C4DAE">
        <w:t xml:space="preserve">от 12.12.2016 N 107-ОЗ </w:t>
      </w:r>
      <w:r w:rsidR="001C4DAE">
        <w:t>«</w:t>
      </w:r>
      <w:r w:rsidR="001C4DAE" w:rsidRPr="001C4DAE">
        <w:t>О внесении изменений в отдельные законы Иркутской области, а также о признании отдельных законов Иркутской области утратившими силу</w:t>
      </w:r>
      <w:r w:rsidR="001C4DAE">
        <w:t>»;</w:t>
      </w:r>
      <w:r w:rsidR="001C4DAE" w:rsidRPr="001C4DAE">
        <w:t xml:space="preserve"> </w:t>
      </w:r>
      <w:r w:rsidRPr="00FC63BA">
        <w:t>от 04.04.2008 N 3-</w:t>
      </w:r>
      <w:r w:rsidR="001C4DAE">
        <w:t>ОЗ</w:t>
      </w:r>
      <w:r w:rsidRPr="00FC63BA">
        <w:t xml:space="preserve"> </w:t>
      </w:r>
      <w:r>
        <w:t>«</w:t>
      </w:r>
      <w:r w:rsidRPr="00FC63BA">
        <w:t>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</w:t>
      </w:r>
      <w:r>
        <w:t xml:space="preserve">»; </w:t>
      </w:r>
      <w:proofErr w:type="gramStart"/>
      <w:r>
        <w:t>о</w:t>
      </w:r>
      <w:r w:rsidRPr="00FC63BA">
        <w:t xml:space="preserve">т 07.07.2014 N 78-ОЗ </w:t>
      </w:r>
      <w:r>
        <w:t>«</w:t>
      </w:r>
      <w:r w:rsidRPr="00FC63BA">
        <w:t xml:space="preserve">О внесении изменений в статью 2 Закона Иркутской области </w:t>
      </w:r>
      <w:r>
        <w:t>«</w:t>
      </w:r>
      <w:r w:rsidRPr="00FC63BA">
        <w:t>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</w:t>
      </w:r>
      <w:r>
        <w:t>»</w:t>
      </w:r>
      <w:r w:rsidRPr="00FC63BA">
        <w:t xml:space="preserve"> и статью 2 Закона Иркутской области </w:t>
      </w:r>
      <w:r>
        <w:t>«</w:t>
      </w:r>
      <w:r w:rsidRPr="00FC63BA">
        <w:t>О должностях, периоды работы на которых</w:t>
      </w:r>
      <w:proofErr w:type="gramEnd"/>
      <w:r w:rsidRPr="00FC63BA">
        <w:t xml:space="preserve"> </w:t>
      </w:r>
      <w:proofErr w:type="gramStart"/>
      <w:r w:rsidRPr="00FC63BA">
        <w:t>включаются в стаж муниципальной службы, порядке его исчисления и зачета в него иных периодов трудовой деятельности</w:t>
      </w:r>
      <w:r>
        <w:t>»;</w:t>
      </w:r>
      <w:r w:rsidRPr="00FC63BA">
        <w:t xml:space="preserve"> </w:t>
      </w:r>
      <w:r w:rsidR="0034681E"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  <w:proofErr w:type="gramEnd"/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E54399" w:rsidRDefault="00571CF6" w:rsidP="00E54399">
      <w:pPr>
        <w:ind w:firstLine="720"/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BD0601">
        <w:rPr>
          <w:rFonts w:cs="Arial"/>
          <w:bCs/>
          <w:iCs/>
        </w:rPr>
        <w:t>сти изменения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BD0601">
        <w:rPr>
          <w:rFonts w:cs="Arial"/>
        </w:rPr>
        <w:t>я</w:t>
      </w:r>
      <w:r w:rsidR="00E115A5" w:rsidRPr="00E115A5">
        <w:rPr>
          <w:rFonts w:cs="Arial"/>
        </w:rPr>
        <w:t xml:space="preserve"> в </w:t>
      </w:r>
      <w:r w:rsidR="00E115A5">
        <w:rPr>
          <w:rFonts w:cs="Arial"/>
        </w:rPr>
        <w:t>П</w:t>
      </w:r>
      <w:r w:rsidR="00E115A5" w:rsidRPr="00E115A5">
        <w:rPr>
          <w:rFonts w:cs="Arial"/>
        </w:rPr>
        <w:t>оложение об условиях оплат</w:t>
      </w:r>
      <w:r w:rsidR="00E115A5">
        <w:rPr>
          <w:rFonts w:cs="Arial"/>
        </w:rPr>
        <w:t>ы труда муниципальных служащих А</w:t>
      </w:r>
      <w:r w:rsidR="00E115A5" w:rsidRPr="00E115A5">
        <w:rPr>
          <w:rFonts w:cs="Arial"/>
        </w:rPr>
        <w:t xml:space="preserve">дминистрации </w:t>
      </w:r>
      <w:r w:rsidR="00E115A5">
        <w:rPr>
          <w:rFonts w:cs="Arial"/>
        </w:rPr>
        <w:t>М</w:t>
      </w:r>
      <w:r w:rsidR="00E115A5" w:rsidRPr="00E115A5">
        <w:rPr>
          <w:rFonts w:cs="Arial"/>
        </w:rPr>
        <w:t>олодежного муниципаль</w:t>
      </w:r>
      <w:r w:rsidR="00E115A5">
        <w:rPr>
          <w:rFonts w:cs="Arial"/>
        </w:rPr>
        <w:t>ного образования, утвержденное Р</w:t>
      </w:r>
      <w:r w:rsidR="00E115A5" w:rsidRPr="00E115A5">
        <w:rPr>
          <w:rFonts w:cs="Arial"/>
        </w:rPr>
        <w:t xml:space="preserve">ешением </w:t>
      </w:r>
      <w:r w:rsidR="00E115A5">
        <w:rPr>
          <w:rFonts w:cs="Arial"/>
        </w:rPr>
        <w:t>Д</w:t>
      </w:r>
      <w:r w:rsidR="00E115A5" w:rsidRPr="00E115A5">
        <w:rPr>
          <w:rFonts w:cs="Arial"/>
        </w:rPr>
        <w:t xml:space="preserve">умы </w:t>
      </w:r>
      <w:r w:rsidR="00E115A5">
        <w:rPr>
          <w:rFonts w:cs="Arial"/>
        </w:rPr>
        <w:t>М</w:t>
      </w:r>
      <w:r w:rsidR="00E115A5" w:rsidRPr="00E115A5">
        <w:rPr>
          <w:rFonts w:cs="Arial"/>
        </w:rPr>
        <w:t xml:space="preserve">олодежного </w:t>
      </w:r>
      <w:r w:rsidR="002F44CF">
        <w:rPr>
          <w:rFonts w:cs="Arial"/>
        </w:rPr>
        <w:t xml:space="preserve">муниципального образования от 24.01.2013 года </w:t>
      </w:r>
      <w:r>
        <w:rPr>
          <w:rFonts w:cs="Arial"/>
        </w:rPr>
        <w:t>01-02/</w:t>
      </w:r>
      <w:proofErr w:type="spellStart"/>
      <w:r>
        <w:rPr>
          <w:rFonts w:cs="Arial"/>
        </w:rPr>
        <w:t>дсп</w:t>
      </w:r>
      <w:proofErr w:type="spellEnd"/>
      <w:r>
        <w:rPr>
          <w:rFonts w:cs="Arial"/>
        </w:rPr>
        <w:t xml:space="preserve"> </w:t>
      </w:r>
      <w:r w:rsidR="002F44CF">
        <w:rPr>
          <w:rFonts w:cs="Arial"/>
        </w:rPr>
        <w:t>«О</w:t>
      </w:r>
      <w:r w:rsidR="00E115A5" w:rsidRPr="00E115A5">
        <w:rPr>
          <w:rFonts w:cs="Arial"/>
        </w:rPr>
        <w:t xml:space="preserve">б условиях оплаты труда муниципальных служащих </w:t>
      </w:r>
      <w:r w:rsidR="002F44CF">
        <w:rPr>
          <w:rFonts w:cs="Arial"/>
        </w:rPr>
        <w:t>А</w:t>
      </w:r>
      <w:r w:rsidR="00E115A5" w:rsidRPr="00E115A5">
        <w:rPr>
          <w:rFonts w:cs="Arial"/>
        </w:rPr>
        <w:t xml:space="preserve">дминистрации </w:t>
      </w:r>
      <w:r w:rsidR="002F44CF">
        <w:rPr>
          <w:rFonts w:cs="Arial"/>
        </w:rPr>
        <w:t>М</w:t>
      </w:r>
      <w:r w:rsidR="00E115A5" w:rsidRPr="00E115A5">
        <w:rPr>
          <w:rFonts w:cs="Arial"/>
        </w:rPr>
        <w:t>олодежного муниципального образования»</w:t>
      </w:r>
      <w:r w:rsidR="00E54399">
        <w:t>:</w:t>
      </w:r>
    </w:p>
    <w:p w:rsidR="00FC63BA" w:rsidRDefault="00FC63BA" w:rsidP="00E54399">
      <w:pPr>
        <w:ind w:firstLine="720"/>
      </w:pPr>
      <w:proofErr w:type="gramStart"/>
      <w:r>
        <w:t xml:space="preserve">- в пункте 4.2 части 4 </w:t>
      </w:r>
      <w:r w:rsidR="00B44B66">
        <w:t xml:space="preserve">Положения </w:t>
      </w:r>
      <w:r>
        <w:t>вместо слов «Законом Иркутской области от 27.03.2009 года № 13-оз «О должностях, периоды работы на которых включаются в стаж муниципальной службы, и порядке его исчисления и зачетов в него иных периодов трудовой деятельности» следует читать «</w:t>
      </w:r>
      <w:r w:rsidR="001C4DAE">
        <w:t xml:space="preserve">Законом Иркутской области от 04.04.2008 года № 3-ОЗ «О перечне должностей, периоды службы </w:t>
      </w:r>
      <w:r w:rsidR="001C4DAE">
        <w:lastRenderedPageBreak/>
        <w:t>(работы) в которых включаются в стаж государственной гражданской</w:t>
      </w:r>
      <w:proofErr w:type="gramEnd"/>
      <w:r w:rsidR="001C4DAE">
        <w:t xml:space="preserve"> </w:t>
      </w:r>
      <w:proofErr w:type="gramStart"/>
      <w:r w:rsidR="001C4DAE">
        <w:t>и муниципальной службы Иркутской области для назначения пенсии за выслугу лет государственным и муниципальных служащим Иркутской области»;</w:t>
      </w:r>
      <w:proofErr w:type="gramEnd"/>
    </w:p>
    <w:p w:rsidR="00B44B66" w:rsidRDefault="001C4DAE" w:rsidP="00B44B66">
      <w:pPr>
        <w:autoSpaceDE w:val="0"/>
        <w:autoSpaceDN w:val="0"/>
        <w:adjustRightInd w:val="0"/>
        <w:ind w:firstLine="720"/>
        <w:rPr>
          <w:rFonts w:cs="Arial"/>
        </w:rPr>
      </w:pPr>
      <w:r>
        <w:t xml:space="preserve">- </w:t>
      </w:r>
      <w:proofErr w:type="spellStart"/>
      <w:r w:rsidR="00B44B66">
        <w:t>п.п</w:t>
      </w:r>
      <w:proofErr w:type="spellEnd"/>
      <w:r w:rsidR="00B44B66">
        <w:t xml:space="preserve">. 1 пункта 8.1 части 8 Положения изложить в новой редакции: «выслугу лет </w:t>
      </w:r>
      <w:r w:rsidR="00B44B66">
        <w:rPr>
          <w:rFonts w:cs="Arial"/>
        </w:rPr>
        <w:t>продолжительностью:</w:t>
      </w:r>
    </w:p>
    <w:p w:rsidR="00B44B66" w:rsidRDefault="00B44B66" w:rsidP="00B44B66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- при стаже муниципальной службы от 1 года до 5 лет - 1 календарный день;</w:t>
      </w:r>
    </w:p>
    <w:p w:rsidR="00B44B66" w:rsidRDefault="00B44B66" w:rsidP="00B44B66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- при стаже муниципальной службы от 5 до 10 лет - 5 календарных дней;</w:t>
      </w:r>
    </w:p>
    <w:p w:rsidR="00B44B66" w:rsidRDefault="00B44B66" w:rsidP="00B44B66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- при стаже муниципальной службы от 10 до 15 лет - 7 календарных дней;</w:t>
      </w:r>
    </w:p>
    <w:p w:rsidR="001C4DAE" w:rsidRDefault="00B44B66" w:rsidP="00B44B66">
      <w:pPr>
        <w:ind w:firstLine="0"/>
        <w:rPr>
          <w:rFonts w:cs="Arial"/>
        </w:rPr>
      </w:pPr>
      <w:r>
        <w:rPr>
          <w:rFonts w:cs="Arial"/>
        </w:rPr>
        <w:t>- при стаже муниципальной службы 15 лет и более - 10 календарных дней</w:t>
      </w:r>
      <w:proofErr w:type="gramStart"/>
      <w:r>
        <w:rPr>
          <w:rFonts w:cs="Arial"/>
        </w:rPr>
        <w:t>.»;</w:t>
      </w:r>
      <w:proofErr w:type="gramEnd"/>
    </w:p>
    <w:p w:rsidR="00B44B66" w:rsidRDefault="00B44B66" w:rsidP="00B44B66">
      <w:pPr>
        <w:ind w:firstLine="0"/>
        <w:rPr>
          <w:rFonts w:cs="Arial"/>
        </w:rPr>
      </w:pPr>
      <w:r>
        <w:rPr>
          <w:rFonts w:cs="Arial"/>
        </w:rPr>
        <w:tab/>
        <w:t xml:space="preserve">- в абзаце 2 пункта 8.1 части 8 Положения вместо слов </w:t>
      </w:r>
      <w:r w:rsidR="0001536A">
        <w:rPr>
          <w:rFonts w:cs="Arial"/>
        </w:rPr>
        <w:t>«15 календарных дней» следует читать «10 календарных дней»;</w:t>
      </w:r>
    </w:p>
    <w:p w:rsidR="005F3B83" w:rsidRPr="00FC63BA" w:rsidRDefault="00114E3B" w:rsidP="00114E3B">
      <w:pPr>
        <w:autoSpaceDE w:val="0"/>
        <w:autoSpaceDN w:val="0"/>
        <w:adjustRightInd w:val="0"/>
        <w:ind w:firstLine="851"/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п.п</w:t>
      </w:r>
      <w:proofErr w:type="spellEnd"/>
      <w:r>
        <w:rPr>
          <w:rFonts w:cs="Arial"/>
        </w:rPr>
        <w:t xml:space="preserve">. 2 пункта 8.1 части 8 Положения изложить в новой редакции: «ненормированный служебный день для муниципальных служащих, которым установлен ненормированный служебный день, предоставляется в соответствии со </w:t>
      </w:r>
      <w:hyperlink r:id="rId6" w:history="1">
        <w:r w:rsidRPr="005F3B83">
          <w:rPr>
            <w:rFonts w:cs="Arial"/>
          </w:rPr>
          <w:t>статьей 21</w:t>
        </w:r>
      </w:hyperlink>
      <w:r>
        <w:rPr>
          <w:rFonts w:cs="Arial"/>
        </w:rPr>
        <w:t xml:space="preserve"> Федерального закона "О муниципальной службе в Российской Федерации" продолжит</w:t>
      </w:r>
      <w:r w:rsidR="005F3B83">
        <w:rPr>
          <w:rFonts w:cs="Arial"/>
        </w:rPr>
        <w:t>ел</w:t>
      </w:r>
      <w:r w:rsidR="00BD0601">
        <w:rPr>
          <w:rFonts w:cs="Arial"/>
        </w:rPr>
        <w:t>ьностью три календарных дня</w:t>
      </w:r>
      <w:proofErr w:type="gramStart"/>
      <w:r w:rsidR="00BD0601">
        <w:rPr>
          <w:rFonts w:cs="Arial"/>
        </w:rPr>
        <w:t>.».</w:t>
      </w:r>
      <w:proofErr w:type="gramEnd"/>
    </w:p>
    <w:p w:rsidR="00076E02" w:rsidRDefault="00E54399" w:rsidP="00E54399">
      <w:r>
        <w:rPr>
          <w:rFonts w:cs="Arial"/>
          <w:bCs/>
        </w:rPr>
        <w:t xml:space="preserve">2.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r w:rsidR="00076A6E">
        <w:rPr>
          <w:lang w:val="en-US"/>
        </w:rPr>
        <w:t>www</w:t>
      </w:r>
      <w:r w:rsidR="00076A6E" w:rsidRPr="00076A6E">
        <w:t>.</w:t>
      </w:r>
      <w:proofErr w:type="spellStart"/>
      <w:r w:rsidR="00076A6E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076A6E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4399" w:rsidRDefault="00E54399" w:rsidP="00E54399">
      <w:r>
        <w:t>3. Контроль исполнения данного решения возложить на начальника финансово-экономического отдела.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1536A"/>
    <w:rsid w:val="00076A6E"/>
    <w:rsid w:val="00076E02"/>
    <w:rsid w:val="000C0F07"/>
    <w:rsid w:val="000D148B"/>
    <w:rsid w:val="001125AA"/>
    <w:rsid w:val="00113456"/>
    <w:rsid w:val="00114E3B"/>
    <w:rsid w:val="00135520"/>
    <w:rsid w:val="00160F16"/>
    <w:rsid w:val="00184090"/>
    <w:rsid w:val="001A6AD3"/>
    <w:rsid w:val="001B0FB1"/>
    <w:rsid w:val="001C4DAE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D3672"/>
    <w:rsid w:val="003E04B1"/>
    <w:rsid w:val="003E435A"/>
    <w:rsid w:val="004061DA"/>
    <w:rsid w:val="00411788"/>
    <w:rsid w:val="004445F7"/>
    <w:rsid w:val="00482DE8"/>
    <w:rsid w:val="00486457"/>
    <w:rsid w:val="004A3A36"/>
    <w:rsid w:val="004D4A53"/>
    <w:rsid w:val="004E4498"/>
    <w:rsid w:val="004F6192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5F3B83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562B0"/>
    <w:rsid w:val="0077233F"/>
    <w:rsid w:val="007A3C50"/>
    <w:rsid w:val="007B436D"/>
    <w:rsid w:val="007C61F0"/>
    <w:rsid w:val="00851B32"/>
    <w:rsid w:val="008705D2"/>
    <w:rsid w:val="0089248B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4B3"/>
    <w:rsid w:val="00AE4C66"/>
    <w:rsid w:val="00B44B66"/>
    <w:rsid w:val="00B505FB"/>
    <w:rsid w:val="00B606A6"/>
    <w:rsid w:val="00B6772E"/>
    <w:rsid w:val="00B74F47"/>
    <w:rsid w:val="00BB204D"/>
    <w:rsid w:val="00BD0601"/>
    <w:rsid w:val="00BD2676"/>
    <w:rsid w:val="00BE14E5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9D8"/>
    <w:rsid w:val="00D2303D"/>
    <w:rsid w:val="00D33DCE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1B8F"/>
    <w:rsid w:val="00E056F0"/>
    <w:rsid w:val="00E115A5"/>
    <w:rsid w:val="00E13EC3"/>
    <w:rsid w:val="00E54399"/>
    <w:rsid w:val="00E73CBE"/>
    <w:rsid w:val="00EF4E72"/>
    <w:rsid w:val="00F51BB4"/>
    <w:rsid w:val="00F541B9"/>
    <w:rsid w:val="00F61628"/>
    <w:rsid w:val="00F73B48"/>
    <w:rsid w:val="00FA3127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24B6A381157B887A1967A849986D18430CC3D4A4E18D2678D5F97186907D03E078B77AD044FDCHAn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129</TotalTime>
  <Pages>2</Pages>
  <Words>507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4012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2017-02-28T01:25:00Z</cp:lastPrinted>
  <dcterms:created xsi:type="dcterms:W3CDTF">2018-06-22T02:58:00Z</dcterms:created>
  <dcterms:modified xsi:type="dcterms:W3CDTF">2018-07-24T07:10:00Z</dcterms:modified>
</cp:coreProperties>
</file>