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10" w:rsidRPr="008A73EC" w:rsidRDefault="00403ADF" w:rsidP="00F67A10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F67A10" w:rsidRPr="0058227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F67A10" w:rsidRPr="0058227C">
        <w:rPr>
          <w:rFonts w:ascii="Arial" w:hAnsi="Arial" w:cs="Arial"/>
          <w:b/>
          <w:sz w:val="32"/>
          <w:szCs w:val="32"/>
        </w:rPr>
        <w:t xml:space="preserve">.2023г. № </w:t>
      </w:r>
      <w:r>
        <w:rPr>
          <w:rFonts w:ascii="Arial" w:hAnsi="Arial" w:cs="Arial"/>
          <w:b/>
          <w:sz w:val="32"/>
          <w:szCs w:val="32"/>
        </w:rPr>
        <w:t>5</w:t>
      </w:r>
      <w:r w:rsidR="00C169D5" w:rsidRPr="008A73EC">
        <w:rPr>
          <w:rFonts w:ascii="Arial" w:hAnsi="Arial" w:cs="Arial"/>
          <w:b/>
          <w:sz w:val="32"/>
          <w:szCs w:val="32"/>
        </w:rPr>
        <w:t>4</w:t>
      </w:r>
    </w:p>
    <w:p w:rsidR="00F67A10" w:rsidRPr="0058227C" w:rsidRDefault="00F67A10" w:rsidP="00F67A10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822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7A10" w:rsidRPr="0058227C" w:rsidRDefault="00F67A10" w:rsidP="00F67A10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8227C">
        <w:rPr>
          <w:rFonts w:ascii="Arial" w:hAnsi="Arial" w:cs="Arial"/>
          <w:b/>
          <w:sz w:val="32"/>
          <w:szCs w:val="32"/>
        </w:rPr>
        <w:t>ИРКУТСКАЯ ОБЛАСТЬ</w:t>
      </w:r>
    </w:p>
    <w:p w:rsidR="00F67A10" w:rsidRPr="0058227C" w:rsidRDefault="00F67A10" w:rsidP="00F67A10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8227C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F67A10" w:rsidRPr="0058227C" w:rsidRDefault="00F67A10" w:rsidP="00F67A10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 w:rsidRPr="0058227C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E03DC5" w:rsidRDefault="003112D3" w:rsidP="00F67A10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E03DC5">
        <w:rPr>
          <w:rFonts w:ascii="Arial" w:hAnsi="Arial" w:cs="Arial"/>
          <w:b/>
          <w:sz w:val="32"/>
          <w:szCs w:val="32"/>
        </w:rPr>
        <w:t xml:space="preserve"> </w:t>
      </w:r>
    </w:p>
    <w:p w:rsidR="00F67A10" w:rsidRPr="0058227C" w:rsidRDefault="00F67A10" w:rsidP="00E03DC5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471B4" wp14:editId="4EDAF50F">
                <wp:simplePos x="0" y="0"/>
                <wp:positionH relativeFrom="column">
                  <wp:posOffset>6819900</wp:posOffset>
                </wp:positionH>
                <wp:positionV relativeFrom="paragraph">
                  <wp:posOffset>178435</wp:posOffset>
                </wp:positionV>
                <wp:extent cx="5715000" cy="0"/>
                <wp:effectExtent l="41910" t="43180" r="43815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pt,14.05pt" to="98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E/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h0fZYZr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  <w:r w:rsidR="0005582A">
        <w:rPr>
          <w:rFonts w:ascii="Arial" w:hAnsi="Arial" w:cs="Arial"/>
          <w:b/>
          <w:sz w:val="32"/>
          <w:szCs w:val="32"/>
        </w:rPr>
        <w:t>РАСПОРЯЖЕНИЕ</w:t>
      </w:r>
    </w:p>
    <w:p w:rsidR="00F67A10" w:rsidRPr="0058227C" w:rsidRDefault="00F67A10" w:rsidP="00F67A10">
      <w:pPr>
        <w:tabs>
          <w:tab w:val="left" w:pos="4620"/>
        </w:tabs>
        <w:rPr>
          <w:rFonts w:ascii="Arial" w:hAnsi="Arial" w:cs="Arial"/>
          <w:b/>
          <w:sz w:val="32"/>
          <w:szCs w:val="32"/>
        </w:rPr>
      </w:pPr>
    </w:p>
    <w:p w:rsidR="00F67A10" w:rsidRPr="0058227C" w:rsidRDefault="00F67A10" w:rsidP="00F67A10">
      <w:pPr>
        <w:tabs>
          <w:tab w:val="left" w:pos="4620"/>
        </w:tabs>
        <w:jc w:val="center"/>
        <w:rPr>
          <w:rStyle w:val="FontStyle23"/>
          <w:rFonts w:ascii="Arial" w:hAnsi="Arial" w:cs="Arial"/>
          <w:b/>
          <w:sz w:val="32"/>
          <w:szCs w:val="32"/>
        </w:rPr>
      </w:pPr>
      <w:r w:rsidRPr="00F67A10">
        <w:rPr>
          <w:rStyle w:val="FontStyle23"/>
          <w:rFonts w:ascii="Arial" w:hAnsi="Arial" w:cs="Arial"/>
          <w:b/>
          <w:sz w:val="32"/>
          <w:szCs w:val="32"/>
        </w:rPr>
        <w:t xml:space="preserve">ОБ </w:t>
      </w:r>
      <w:r w:rsidR="00E96587">
        <w:rPr>
          <w:rStyle w:val="FontStyle23"/>
          <w:rFonts w:ascii="Arial" w:hAnsi="Arial" w:cs="Arial"/>
          <w:b/>
          <w:sz w:val="32"/>
          <w:szCs w:val="32"/>
        </w:rPr>
        <w:t xml:space="preserve">УТВЕРЖДЕНИИ ПОРЯДКА СОСТАВЛЕНИЯ, УТВЕРЖДЕНИЯ И ВЕДЕНИЯ БЮДЖЕТНЫХ СМЕТ </w:t>
      </w:r>
      <w:r w:rsidR="00E03DC5">
        <w:rPr>
          <w:rStyle w:val="FontStyle23"/>
          <w:rFonts w:ascii="Arial" w:hAnsi="Arial" w:cs="Arial"/>
          <w:b/>
          <w:sz w:val="32"/>
          <w:szCs w:val="32"/>
        </w:rPr>
        <w:t xml:space="preserve">МУНИЦИПАЛЬНЫХ </w:t>
      </w:r>
      <w:r w:rsidR="00E96587">
        <w:rPr>
          <w:rStyle w:val="FontStyle23"/>
          <w:rFonts w:ascii="Arial" w:hAnsi="Arial" w:cs="Arial"/>
          <w:b/>
          <w:sz w:val="32"/>
          <w:szCs w:val="32"/>
        </w:rPr>
        <w:t>КАЗЕННЫХ УЧРЕЖДЕНИЙ</w:t>
      </w:r>
    </w:p>
    <w:p w:rsidR="00F67A10" w:rsidRPr="0058227C" w:rsidRDefault="00F67A10" w:rsidP="00F67A10">
      <w:pPr>
        <w:autoSpaceDE w:val="0"/>
        <w:autoSpaceDN w:val="0"/>
        <w:adjustRightInd w:val="0"/>
        <w:jc w:val="both"/>
        <w:rPr>
          <w:rStyle w:val="FontStyle23"/>
          <w:rFonts w:ascii="Arial" w:hAnsi="Arial" w:cs="Arial"/>
          <w:b/>
          <w:sz w:val="32"/>
          <w:szCs w:val="32"/>
        </w:rPr>
      </w:pPr>
    </w:p>
    <w:p w:rsidR="00E055F8" w:rsidRDefault="00FF48C1" w:rsidP="00E055F8">
      <w:pPr>
        <w:widowControl w:val="0"/>
        <w:suppressAutoHyphens/>
        <w:ind w:firstLine="709"/>
        <w:jc w:val="both"/>
        <w:rPr>
          <w:rFonts w:ascii="Arial" w:hAnsi="Arial" w:cs="Arial"/>
        </w:rPr>
      </w:pPr>
      <w:bookmarkStart w:id="0" w:name="_Hlk504566720"/>
      <w:r w:rsidRPr="0058227C">
        <w:rPr>
          <w:rFonts w:ascii="Arial" w:eastAsia="Calibri" w:hAnsi="Arial" w:cs="Arial"/>
        </w:rPr>
        <w:t xml:space="preserve">В  соответствии </w:t>
      </w:r>
      <w:r>
        <w:rPr>
          <w:rFonts w:ascii="Arial" w:eastAsia="Calibri" w:hAnsi="Arial" w:cs="Arial"/>
        </w:rPr>
        <w:t>со</w:t>
      </w:r>
      <w:r w:rsidR="002C2CC7" w:rsidRPr="00F67A10">
        <w:rPr>
          <w:rFonts w:ascii="Arial" w:hAnsi="Arial" w:cs="Arial"/>
        </w:rPr>
        <w:t xml:space="preserve"> </w:t>
      </w:r>
      <w:r w:rsidR="00D52B84">
        <w:rPr>
          <w:rFonts w:ascii="Arial" w:hAnsi="Arial" w:cs="Arial"/>
        </w:rPr>
        <w:t>статьями</w:t>
      </w:r>
      <w:r w:rsidR="00E96587">
        <w:rPr>
          <w:rFonts w:ascii="Arial" w:hAnsi="Arial" w:cs="Arial"/>
        </w:rPr>
        <w:t xml:space="preserve"> </w:t>
      </w:r>
      <w:r w:rsidR="00D52B84">
        <w:rPr>
          <w:rFonts w:ascii="Arial" w:hAnsi="Arial" w:cs="Arial"/>
        </w:rPr>
        <w:t xml:space="preserve">162, </w:t>
      </w:r>
      <w:r w:rsidR="00E96587">
        <w:rPr>
          <w:rFonts w:ascii="Arial" w:hAnsi="Arial" w:cs="Arial"/>
        </w:rPr>
        <w:t>221 Бюджетного кодекса Российской Федерации</w:t>
      </w:r>
      <w:r w:rsidR="002C2CC7" w:rsidRPr="00F67A10">
        <w:rPr>
          <w:rFonts w:ascii="Arial" w:hAnsi="Arial" w:cs="Arial"/>
        </w:rPr>
        <w:t xml:space="preserve">, </w:t>
      </w:r>
      <w:r w:rsidR="00D52B84">
        <w:rPr>
          <w:rFonts w:ascii="Arial" w:hAnsi="Arial" w:cs="Arial"/>
        </w:rPr>
        <w:t>п</w:t>
      </w:r>
      <w:r w:rsidR="00E96587" w:rsidRPr="00E96587">
        <w:rPr>
          <w:rFonts w:ascii="Arial" w:hAnsi="Arial" w:cs="Arial"/>
        </w:rPr>
        <w:t>риказ</w:t>
      </w:r>
      <w:r w:rsidR="00D52B84">
        <w:rPr>
          <w:rFonts w:ascii="Arial" w:hAnsi="Arial" w:cs="Arial"/>
        </w:rPr>
        <w:t xml:space="preserve">ом Министерства финансов России от 14 февраля 2018 г. </w:t>
      </w:r>
      <w:r w:rsidR="00E96587" w:rsidRPr="00E96587">
        <w:rPr>
          <w:rFonts w:ascii="Arial" w:hAnsi="Arial" w:cs="Arial"/>
        </w:rPr>
        <w:t xml:space="preserve">N 26н </w:t>
      </w:r>
      <w:r w:rsidR="00E96587">
        <w:rPr>
          <w:rFonts w:ascii="Arial" w:hAnsi="Arial" w:cs="Arial"/>
        </w:rPr>
        <w:t>«</w:t>
      </w:r>
      <w:r w:rsidR="00E96587" w:rsidRPr="00E96587">
        <w:rPr>
          <w:rFonts w:ascii="Arial" w:hAnsi="Arial" w:cs="Arial"/>
        </w:rPr>
        <w:t xml:space="preserve">Об </w:t>
      </w:r>
      <w:r w:rsidR="005D6DDA">
        <w:rPr>
          <w:rFonts w:ascii="Arial" w:hAnsi="Arial" w:cs="Arial"/>
        </w:rPr>
        <w:t>о</w:t>
      </w:r>
      <w:r w:rsidR="00E96587" w:rsidRPr="00E96587">
        <w:rPr>
          <w:rFonts w:ascii="Arial" w:hAnsi="Arial" w:cs="Arial"/>
        </w:rPr>
        <w:t>бщих требованиях к порядку составления, утверждения и ведения бюджетных смет казенных учреждений</w:t>
      </w:r>
      <w:r w:rsidR="00E96587">
        <w:rPr>
          <w:rFonts w:ascii="Arial" w:hAnsi="Arial" w:cs="Arial"/>
        </w:rPr>
        <w:t>»</w:t>
      </w:r>
      <w:r w:rsidR="00D63796" w:rsidRPr="00F67A10">
        <w:rPr>
          <w:rFonts w:ascii="Arial" w:hAnsi="Arial" w:cs="Arial"/>
        </w:rPr>
        <w:t xml:space="preserve">, </w:t>
      </w:r>
      <w:r w:rsidR="00D52B84">
        <w:rPr>
          <w:rFonts w:ascii="Arial" w:hAnsi="Arial" w:cs="Arial"/>
        </w:rPr>
        <w:t xml:space="preserve">руководствуясь </w:t>
      </w:r>
      <w:hyperlink r:id="rId9" w:history="1">
        <w:r w:rsidR="00D63796" w:rsidRPr="00F67A10">
          <w:rPr>
            <w:rFonts w:ascii="Arial" w:hAnsi="Arial" w:cs="Arial"/>
          </w:rPr>
          <w:t>Уставом Молодежного</w:t>
        </w:r>
      </w:hyperlink>
      <w:r w:rsidR="00D63796" w:rsidRPr="00F67A10">
        <w:rPr>
          <w:rFonts w:ascii="Arial" w:hAnsi="Arial" w:cs="Arial"/>
        </w:rPr>
        <w:t xml:space="preserve"> муниципального образования</w:t>
      </w:r>
      <w:r w:rsidR="00897D48" w:rsidRPr="00F67A10">
        <w:rPr>
          <w:rFonts w:ascii="Arial" w:hAnsi="Arial" w:cs="Arial"/>
        </w:rPr>
        <w:t>:</w:t>
      </w:r>
    </w:p>
    <w:bookmarkEnd w:id="0"/>
    <w:p w:rsidR="00897D48" w:rsidRPr="00ED199E" w:rsidRDefault="00897D48" w:rsidP="0005582A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lang w:eastAsia="ru-RU"/>
        </w:rPr>
      </w:pPr>
    </w:p>
    <w:p w:rsidR="00282E7B" w:rsidRDefault="00282E7B" w:rsidP="00DB2B11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82E7B">
        <w:rPr>
          <w:rFonts w:ascii="Arial" w:hAnsi="Arial" w:cs="Arial"/>
        </w:rPr>
        <w:t>Утвердить прилагаемый Порядок</w:t>
      </w:r>
      <w:r w:rsidR="002C2CC7" w:rsidRPr="00282E7B">
        <w:rPr>
          <w:rFonts w:ascii="Arial" w:hAnsi="Arial" w:cs="Arial"/>
        </w:rPr>
        <w:t xml:space="preserve"> </w:t>
      </w:r>
      <w:r w:rsidRPr="00282E7B">
        <w:rPr>
          <w:rFonts w:ascii="Arial" w:hAnsi="Arial" w:cs="Arial"/>
        </w:rPr>
        <w:t>составления,</w:t>
      </w:r>
      <w:r w:rsidR="00E055F8">
        <w:rPr>
          <w:rFonts w:ascii="Arial" w:hAnsi="Arial" w:cs="Arial"/>
        </w:rPr>
        <w:t xml:space="preserve"> утверждения и ведения бюджетных</w:t>
      </w:r>
      <w:r w:rsidRPr="00282E7B">
        <w:rPr>
          <w:rFonts w:ascii="Arial" w:hAnsi="Arial" w:cs="Arial"/>
        </w:rPr>
        <w:t xml:space="preserve"> смет </w:t>
      </w:r>
      <w:r w:rsidR="008A73EC">
        <w:rPr>
          <w:rFonts w:ascii="Arial" w:hAnsi="Arial" w:cs="Arial"/>
        </w:rPr>
        <w:t xml:space="preserve">муниципальных </w:t>
      </w:r>
      <w:r w:rsidR="00E055F8">
        <w:rPr>
          <w:rFonts w:ascii="Arial" w:hAnsi="Arial" w:cs="Arial"/>
        </w:rPr>
        <w:t>казенных учреждений</w:t>
      </w:r>
      <w:r>
        <w:rPr>
          <w:rFonts w:ascii="Arial" w:hAnsi="Arial" w:cs="Arial"/>
        </w:rPr>
        <w:t>.</w:t>
      </w:r>
    </w:p>
    <w:p w:rsidR="00282E7B" w:rsidRPr="00606A54" w:rsidRDefault="00282E7B" w:rsidP="00DB2B11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утратившими силу</w:t>
      </w:r>
      <w:r w:rsidRPr="00282E7B">
        <w:rPr>
          <w:rFonts w:ascii="Arial" w:hAnsi="Arial" w:cs="Arial"/>
        </w:rPr>
        <w:t>:</w:t>
      </w:r>
    </w:p>
    <w:p w:rsidR="00606A54" w:rsidRPr="00606A54" w:rsidRDefault="00606A54" w:rsidP="00606A54">
      <w:pPr>
        <w:tabs>
          <w:tab w:val="left" w:pos="1134"/>
        </w:tabs>
        <w:jc w:val="both"/>
        <w:rPr>
          <w:rFonts w:ascii="Arial" w:hAnsi="Arial" w:cs="Arial"/>
        </w:rPr>
      </w:pPr>
      <w:r w:rsidRPr="00606A54">
        <w:rPr>
          <w:rFonts w:ascii="Arial" w:hAnsi="Arial" w:cs="Arial"/>
        </w:rPr>
        <w:t>- распоряжение главы Администрации Молодежного муниципального образования от 11.07.2012г. № 044 «Об утверждении Порядка составления, утверждения и ведения бюджетных смет казенных учреждений»;</w:t>
      </w:r>
    </w:p>
    <w:p w:rsidR="00B9328C" w:rsidRPr="00606A54" w:rsidRDefault="00B9328C" w:rsidP="00B9328C">
      <w:pPr>
        <w:tabs>
          <w:tab w:val="left" w:pos="4620"/>
        </w:tabs>
        <w:jc w:val="both"/>
        <w:rPr>
          <w:rFonts w:ascii="Arial" w:hAnsi="Arial" w:cs="Arial"/>
        </w:rPr>
      </w:pPr>
      <w:r w:rsidRPr="00606A54">
        <w:rPr>
          <w:rFonts w:ascii="Arial" w:hAnsi="Arial" w:cs="Arial"/>
        </w:rPr>
        <w:t xml:space="preserve">- </w:t>
      </w:r>
      <w:r w:rsidR="00606A54">
        <w:rPr>
          <w:rFonts w:ascii="Arial" w:hAnsi="Arial" w:cs="Arial"/>
        </w:rPr>
        <w:t xml:space="preserve">распоряжение главы Администрации Молодежного муниципального образования от </w:t>
      </w:r>
      <w:r w:rsidR="00606A54" w:rsidRPr="00606A54">
        <w:rPr>
          <w:rFonts w:ascii="Arial" w:hAnsi="Arial" w:cs="Arial"/>
        </w:rPr>
        <w:t>15</w:t>
      </w:r>
      <w:r w:rsidR="00606A54">
        <w:rPr>
          <w:rFonts w:ascii="Arial" w:hAnsi="Arial" w:cs="Arial"/>
        </w:rPr>
        <w:t>.0</w:t>
      </w:r>
      <w:r w:rsidR="00606A54" w:rsidRPr="00606A54">
        <w:rPr>
          <w:rFonts w:ascii="Arial" w:hAnsi="Arial" w:cs="Arial"/>
        </w:rPr>
        <w:t>7</w:t>
      </w:r>
      <w:r w:rsidR="00606A54">
        <w:rPr>
          <w:rFonts w:ascii="Arial" w:hAnsi="Arial" w:cs="Arial"/>
        </w:rPr>
        <w:t>.202</w:t>
      </w:r>
      <w:r w:rsidR="00606A54" w:rsidRPr="00606A54">
        <w:rPr>
          <w:rFonts w:ascii="Arial" w:hAnsi="Arial" w:cs="Arial"/>
        </w:rPr>
        <w:t>0</w:t>
      </w:r>
      <w:r w:rsidR="00606A54">
        <w:rPr>
          <w:rFonts w:ascii="Arial" w:hAnsi="Arial" w:cs="Arial"/>
        </w:rPr>
        <w:t xml:space="preserve">г. № </w:t>
      </w:r>
      <w:r w:rsidR="00606A54" w:rsidRPr="00606A54">
        <w:rPr>
          <w:rFonts w:ascii="Arial" w:hAnsi="Arial" w:cs="Arial"/>
        </w:rPr>
        <w:t>44</w:t>
      </w:r>
      <w:r w:rsidR="00606A54">
        <w:rPr>
          <w:rFonts w:ascii="Arial" w:hAnsi="Arial" w:cs="Arial"/>
        </w:rPr>
        <w:t xml:space="preserve"> «О внесении дополнений в распоряжение от 11.07.2012г. № 044 «Об утверждении Порядка составления, утверждения и ведения бюджетных смет казенных учреждений»</w:t>
      </w:r>
      <w:r w:rsidR="00606A54" w:rsidRPr="00B9328C">
        <w:rPr>
          <w:rFonts w:ascii="Arial" w:hAnsi="Arial" w:cs="Arial"/>
        </w:rPr>
        <w:t>;</w:t>
      </w:r>
    </w:p>
    <w:p w:rsidR="00B9328C" w:rsidRPr="00FB48D6" w:rsidRDefault="00606A54" w:rsidP="00FB48D6">
      <w:pPr>
        <w:tabs>
          <w:tab w:val="left" w:pos="4620"/>
        </w:tabs>
        <w:jc w:val="both"/>
        <w:rPr>
          <w:rFonts w:ascii="Arial" w:hAnsi="Arial" w:cs="Arial"/>
        </w:rPr>
      </w:pPr>
      <w:r w:rsidRPr="00FB2D5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распоряжение главы Администрации Молодежного муниципального образования от 23.03.2023г. № 31 «О внесении изменений в распоряжение главы Молодежного муниципального образования от 11.07.2012г. № 044 «Об утверждении Порядка составления, утверждения и ведения бюджетных смет казенных учреждений».</w:t>
      </w:r>
    </w:p>
    <w:p w:rsidR="00E94D17" w:rsidRDefault="00FB48D6" w:rsidP="00E94D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A4515" w:rsidRPr="00F67A10">
        <w:rPr>
          <w:rFonts w:ascii="Arial" w:hAnsi="Arial" w:cs="Arial"/>
        </w:rPr>
        <w:t xml:space="preserve">. </w:t>
      </w:r>
      <w:r w:rsidR="00E94D17">
        <w:rPr>
          <w:rFonts w:ascii="Arial" w:hAnsi="Arial" w:cs="Arial"/>
        </w:rPr>
        <w:t>Опубликовать</w:t>
      </w:r>
      <w:r w:rsidR="00E94D17" w:rsidRPr="004D2059">
        <w:rPr>
          <w:rFonts w:ascii="Arial" w:hAnsi="Arial" w:cs="Arial"/>
        </w:rPr>
        <w:t xml:space="preserve"> настоящее </w:t>
      </w:r>
      <w:r w:rsidR="00E94D17">
        <w:rPr>
          <w:rFonts w:ascii="Arial" w:hAnsi="Arial" w:cs="Arial"/>
        </w:rPr>
        <w:t>распоряжение</w:t>
      </w:r>
      <w:r w:rsidR="00E94D17" w:rsidRPr="004D2059">
        <w:rPr>
          <w:rFonts w:ascii="Arial" w:hAnsi="Arial" w:cs="Arial"/>
        </w:rPr>
        <w:t xml:space="preserve"> на официальном сайте Администрации Молодежного муниципального образования </w:t>
      </w:r>
      <w:hyperlink r:id="rId10" w:history="1">
        <w:r w:rsidR="00E94D17" w:rsidRPr="008D3F09">
          <w:rPr>
            <w:rStyle w:val="a6"/>
            <w:rFonts w:ascii="Arial" w:hAnsi="Arial" w:cs="Arial"/>
            <w:lang w:val="en-US"/>
          </w:rPr>
          <w:t>www</w:t>
        </w:r>
        <w:r w:rsidR="00E94D17" w:rsidRPr="008D3F09">
          <w:rPr>
            <w:rStyle w:val="a6"/>
            <w:rFonts w:ascii="Arial" w:hAnsi="Arial" w:cs="Arial"/>
          </w:rPr>
          <w:t>.</w:t>
        </w:r>
        <w:proofErr w:type="spellStart"/>
        <w:r w:rsidR="00E94D17" w:rsidRPr="008D3F09">
          <w:rPr>
            <w:rStyle w:val="a6"/>
            <w:rFonts w:ascii="Arial" w:hAnsi="Arial" w:cs="Arial"/>
            <w:lang w:val="en-US"/>
          </w:rPr>
          <w:t>molodegnoe</w:t>
        </w:r>
        <w:proofErr w:type="spellEnd"/>
        <w:r w:rsidR="00E94D17" w:rsidRPr="008D3F09">
          <w:rPr>
            <w:rStyle w:val="a6"/>
            <w:rFonts w:ascii="Arial" w:hAnsi="Arial" w:cs="Arial"/>
          </w:rPr>
          <w:t>-</w:t>
        </w:r>
        <w:proofErr w:type="spellStart"/>
        <w:r w:rsidR="00E94D17" w:rsidRPr="008D3F09">
          <w:rPr>
            <w:rStyle w:val="a6"/>
            <w:rFonts w:ascii="Arial" w:hAnsi="Arial" w:cs="Arial"/>
            <w:lang w:val="en-US"/>
          </w:rPr>
          <w:t>mo</w:t>
        </w:r>
        <w:proofErr w:type="spellEnd"/>
        <w:r w:rsidR="00E94D17" w:rsidRPr="008D3F09">
          <w:rPr>
            <w:rStyle w:val="a6"/>
            <w:rFonts w:ascii="Arial" w:hAnsi="Arial" w:cs="Arial"/>
          </w:rPr>
          <w:t>.</w:t>
        </w:r>
        <w:proofErr w:type="spellStart"/>
        <w:r w:rsidR="00E94D17" w:rsidRPr="008D3F09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E94D17">
        <w:rPr>
          <w:rFonts w:ascii="Arial" w:hAnsi="Arial" w:cs="Arial"/>
        </w:rPr>
        <w:t>.</w:t>
      </w:r>
    </w:p>
    <w:p w:rsidR="008A4515" w:rsidRPr="00F67A10" w:rsidRDefault="00FB48D6" w:rsidP="008A4515">
      <w:pPr>
        <w:pStyle w:val="a4"/>
        <w:ind w:left="708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E94D17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A4515" w:rsidRPr="00F67A10">
        <w:rPr>
          <w:rFonts w:ascii="Arial" w:hAnsi="Arial" w:cs="Arial"/>
          <w:sz w:val="24"/>
          <w:szCs w:val="24"/>
          <w:lang w:eastAsia="ar-SA"/>
        </w:rPr>
        <w:t xml:space="preserve">Настоящее распоряжение вступает в силу с момента подписания. </w:t>
      </w:r>
    </w:p>
    <w:p w:rsidR="00897D48" w:rsidRPr="003C2FDE" w:rsidRDefault="00897D48" w:rsidP="002C2CC7">
      <w:pPr>
        <w:widowControl w:val="0"/>
        <w:suppressAutoHyphens/>
        <w:ind w:firstLine="709"/>
        <w:jc w:val="both"/>
        <w:rPr>
          <w:rFonts w:eastAsia="Lucida Sans Unicode"/>
          <w:noProof/>
          <w:lang w:eastAsia="ru-RU"/>
        </w:rPr>
      </w:pPr>
    </w:p>
    <w:p w:rsidR="00897D48" w:rsidRDefault="00897D48" w:rsidP="00897D48">
      <w:pPr>
        <w:widowControl w:val="0"/>
        <w:suppressAutoHyphens/>
        <w:ind w:firstLine="709"/>
        <w:rPr>
          <w:rFonts w:eastAsia="Lucida Sans Unicode"/>
          <w:lang w:eastAsia="ru-RU"/>
        </w:rPr>
      </w:pPr>
    </w:p>
    <w:p w:rsidR="00897D48" w:rsidRPr="00F67A10" w:rsidRDefault="00F00377" w:rsidP="00F67A10">
      <w:pPr>
        <w:tabs>
          <w:tab w:val="left" w:pos="709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</w:t>
      </w:r>
      <w:r w:rsidR="00897D48" w:rsidRPr="00F67A10">
        <w:rPr>
          <w:rFonts w:ascii="Arial" w:hAnsi="Arial" w:cs="Arial"/>
          <w:lang w:eastAsia="en-US"/>
        </w:rPr>
        <w:t>лав</w:t>
      </w:r>
      <w:r>
        <w:rPr>
          <w:rFonts w:ascii="Arial" w:hAnsi="Arial" w:cs="Arial"/>
          <w:lang w:eastAsia="en-US"/>
        </w:rPr>
        <w:t>а</w:t>
      </w:r>
      <w:r w:rsidR="00897D48" w:rsidRPr="00F67A10">
        <w:rPr>
          <w:rFonts w:ascii="Arial" w:hAnsi="Arial" w:cs="Arial"/>
          <w:lang w:eastAsia="en-US"/>
        </w:rPr>
        <w:t xml:space="preserve"> </w:t>
      </w:r>
      <w:proofErr w:type="gramStart"/>
      <w:r w:rsidR="00897D48" w:rsidRPr="00F67A10">
        <w:rPr>
          <w:rFonts w:ascii="Arial" w:hAnsi="Arial" w:cs="Arial"/>
          <w:lang w:eastAsia="en-US"/>
        </w:rPr>
        <w:t>Молодежного</w:t>
      </w:r>
      <w:proofErr w:type="gramEnd"/>
    </w:p>
    <w:p w:rsidR="00F67A10" w:rsidRDefault="00897D48" w:rsidP="00F67A10">
      <w:pPr>
        <w:tabs>
          <w:tab w:val="left" w:pos="709"/>
        </w:tabs>
        <w:rPr>
          <w:rFonts w:ascii="Arial" w:hAnsi="Arial" w:cs="Arial"/>
          <w:lang w:eastAsia="en-US"/>
        </w:rPr>
      </w:pPr>
      <w:r w:rsidRPr="00F67A10">
        <w:rPr>
          <w:rFonts w:ascii="Arial" w:hAnsi="Arial" w:cs="Arial"/>
          <w:lang w:eastAsia="en-US"/>
        </w:rPr>
        <w:t xml:space="preserve">муниципального образования                                                                               </w:t>
      </w:r>
    </w:p>
    <w:p w:rsidR="00EA7D94" w:rsidRDefault="00F00377" w:rsidP="00DB2B11">
      <w:pPr>
        <w:tabs>
          <w:tab w:val="left" w:pos="709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А.Г. Степанов</w:t>
      </w:r>
    </w:p>
    <w:p w:rsidR="003112D3" w:rsidRDefault="003112D3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3112D3" w:rsidRDefault="003112D3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05582A" w:rsidRDefault="0005582A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05582A" w:rsidRDefault="0005582A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B81C95" w:rsidRDefault="00B81C95" w:rsidP="00B81C95">
      <w:pPr>
        <w:tabs>
          <w:tab w:val="decimal" w:pos="-2160"/>
        </w:tabs>
        <w:rPr>
          <w:rFonts w:ascii="Arial" w:hAnsi="Arial" w:cs="Arial"/>
          <w:lang w:eastAsia="en-US"/>
        </w:rPr>
      </w:pPr>
    </w:p>
    <w:p w:rsidR="003112D3" w:rsidRPr="00E055F8" w:rsidRDefault="00B81C95" w:rsidP="00B81C95">
      <w:pPr>
        <w:tabs>
          <w:tab w:val="decimal" w:pos="-2160"/>
        </w:tabs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lang w:eastAsia="en-US"/>
        </w:rPr>
        <w:lastRenderedPageBreak/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</w:t>
      </w:r>
      <w:r w:rsidR="003112D3" w:rsidRPr="00E055F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112D3" w:rsidRPr="00E055F8" w:rsidRDefault="003112D3" w:rsidP="003112D3">
      <w:pPr>
        <w:tabs>
          <w:tab w:val="decimal" w:pos="-2160"/>
        </w:tabs>
        <w:ind w:firstLine="420"/>
        <w:jc w:val="right"/>
        <w:rPr>
          <w:rFonts w:ascii="Courier New" w:hAnsi="Courier New" w:cs="Courier New"/>
          <w:sz w:val="22"/>
          <w:szCs w:val="22"/>
        </w:rPr>
      </w:pP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  <w:t xml:space="preserve">к распоряжению Главы Молодежного муниципального образования     </w:t>
      </w:r>
    </w:p>
    <w:p w:rsidR="003112D3" w:rsidRPr="008A73EC" w:rsidRDefault="00E055F8" w:rsidP="00E055F8">
      <w:pPr>
        <w:tabs>
          <w:tab w:val="decimal" w:pos="-2160"/>
        </w:tabs>
        <w:ind w:firstLine="420"/>
        <w:jc w:val="center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 </w:t>
      </w:r>
      <w:r w:rsidR="00403ADF">
        <w:rPr>
          <w:rFonts w:ascii="Courier New" w:hAnsi="Courier New" w:cs="Courier New"/>
          <w:sz w:val="22"/>
          <w:szCs w:val="22"/>
        </w:rPr>
        <w:t>от 02</w:t>
      </w:r>
      <w:r w:rsidR="003112D3" w:rsidRPr="00E055F8">
        <w:rPr>
          <w:rFonts w:ascii="Courier New" w:hAnsi="Courier New" w:cs="Courier New"/>
          <w:sz w:val="22"/>
          <w:szCs w:val="22"/>
        </w:rPr>
        <w:t>.0</w:t>
      </w:r>
      <w:r w:rsidR="00403ADF">
        <w:rPr>
          <w:rFonts w:ascii="Courier New" w:hAnsi="Courier New" w:cs="Courier New"/>
          <w:sz w:val="22"/>
          <w:szCs w:val="22"/>
        </w:rPr>
        <w:t>5</w:t>
      </w:r>
      <w:r w:rsidR="003112D3" w:rsidRPr="00E055F8">
        <w:rPr>
          <w:rFonts w:ascii="Courier New" w:hAnsi="Courier New" w:cs="Courier New"/>
          <w:sz w:val="22"/>
          <w:szCs w:val="22"/>
        </w:rPr>
        <w:t>.2023</w:t>
      </w:r>
      <w:r>
        <w:rPr>
          <w:rFonts w:ascii="Courier New" w:hAnsi="Courier New" w:cs="Courier New"/>
          <w:sz w:val="22"/>
          <w:szCs w:val="22"/>
        </w:rPr>
        <w:t xml:space="preserve">  № </w:t>
      </w:r>
      <w:r w:rsidR="00C169D5">
        <w:rPr>
          <w:rFonts w:ascii="Courier New" w:hAnsi="Courier New" w:cs="Courier New"/>
          <w:sz w:val="22"/>
          <w:szCs w:val="22"/>
        </w:rPr>
        <w:t>5</w:t>
      </w:r>
      <w:r w:rsidR="00C169D5" w:rsidRPr="008A73EC">
        <w:rPr>
          <w:rFonts w:ascii="Courier New" w:hAnsi="Courier New" w:cs="Courier New"/>
          <w:sz w:val="22"/>
          <w:szCs w:val="22"/>
        </w:rPr>
        <w:t>4</w:t>
      </w:r>
    </w:p>
    <w:p w:rsidR="003112D3" w:rsidRPr="003112D3" w:rsidRDefault="003112D3" w:rsidP="003112D3">
      <w:pPr>
        <w:tabs>
          <w:tab w:val="decimal" w:pos="-2160"/>
        </w:tabs>
        <w:ind w:firstLine="420"/>
        <w:jc w:val="both"/>
        <w:rPr>
          <w:rFonts w:ascii="Arial" w:hAnsi="Arial" w:cs="Arial"/>
        </w:rPr>
      </w:pPr>
    </w:p>
    <w:p w:rsidR="003112D3" w:rsidRPr="008A73EC" w:rsidRDefault="00E055F8" w:rsidP="00E055F8">
      <w:pPr>
        <w:pStyle w:val="2"/>
        <w:jc w:val="center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ПОРЯДОК СОСТАВЛЕНИЯ, УТВЕРЖДЕНИЯ И ВЕДЕНИЯ БЮДЖЕТНЫХ СМЕТ</w:t>
      </w:r>
      <w:r w:rsidR="008A73EC" w:rsidRPr="008A73EC">
        <w:rPr>
          <w:rFonts w:ascii="Arial" w:hAnsi="Arial" w:cs="Arial"/>
          <w:color w:val="000000" w:themeColor="text1"/>
          <w:sz w:val="30"/>
          <w:szCs w:val="30"/>
        </w:rPr>
        <w:t xml:space="preserve"> МУНИЦИПАЛЬНЫХ</w:t>
      </w:r>
      <w:r>
        <w:rPr>
          <w:rFonts w:ascii="Arial" w:hAnsi="Arial" w:cs="Arial"/>
          <w:color w:val="000000" w:themeColor="text1"/>
          <w:sz w:val="30"/>
          <w:szCs w:val="30"/>
        </w:rPr>
        <w:t xml:space="preserve"> КАЗЕННЫХ УЧРЕЖДЕНИЙ </w:t>
      </w:r>
    </w:p>
    <w:p w:rsidR="003112D3" w:rsidRPr="003112D3" w:rsidRDefault="003112D3" w:rsidP="003112D3">
      <w:pPr>
        <w:jc w:val="center"/>
        <w:rPr>
          <w:rFonts w:ascii="Arial" w:hAnsi="Arial" w:cs="Arial"/>
        </w:rPr>
      </w:pPr>
    </w:p>
    <w:p w:rsidR="003112D3" w:rsidRPr="003112D3" w:rsidRDefault="003112D3" w:rsidP="003112D3">
      <w:pPr>
        <w:numPr>
          <w:ilvl w:val="0"/>
          <w:numId w:val="5"/>
        </w:numPr>
        <w:jc w:val="center"/>
        <w:rPr>
          <w:rFonts w:ascii="Arial" w:hAnsi="Arial" w:cs="Arial"/>
        </w:rPr>
      </w:pPr>
      <w:r w:rsidRPr="003112D3">
        <w:rPr>
          <w:rFonts w:ascii="Arial" w:hAnsi="Arial" w:cs="Arial"/>
        </w:rPr>
        <w:t>Общие положения</w:t>
      </w:r>
    </w:p>
    <w:p w:rsidR="003112D3" w:rsidRPr="003112D3" w:rsidRDefault="003112D3" w:rsidP="003112D3">
      <w:pPr>
        <w:jc w:val="both"/>
        <w:rPr>
          <w:rFonts w:ascii="Arial" w:hAnsi="Arial" w:cs="Arial"/>
        </w:rPr>
      </w:pPr>
    </w:p>
    <w:p w:rsidR="003112D3" w:rsidRPr="003112D3" w:rsidRDefault="003112D3" w:rsidP="003112D3">
      <w:pPr>
        <w:jc w:val="both"/>
        <w:rPr>
          <w:rFonts w:ascii="Arial" w:hAnsi="Arial" w:cs="Arial"/>
        </w:rPr>
      </w:pPr>
      <w:r w:rsidRPr="003112D3">
        <w:rPr>
          <w:rFonts w:ascii="Arial" w:hAnsi="Arial" w:cs="Arial"/>
        </w:rPr>
        <w:tab/>
        <w:t xml:space="preserve">Настоящий Порядок разработан в соответствии со статьями 162,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и </w:t>
      </w:r>
      <w:r w:rsidR="00FA08FC">
        <w:rPr>
          <w:rFonts w:ascii="Arial" w:hAnsi="Arial" w:cs="Arial"/>
        </w:rPr>
        <w:t>определяет правила</w:t>
      </w:r>
      <w:r w:rsidRPr="003112D3">
        <w:rPr>
          <w:rFonts w:ascii="Arial" w:hAnsi="Arial" w:cs="Arial"/>
        </w:rPr>
        <w:t xml:space="preserve"> к составлению, утверждению и ведению бюджетных смет </w:t>
      </w:r>
      <w:r w:rsidR="00FA08FC">
        <w:rPr>
          <w:rFonts w:ascii="Arial" w:hAnsi="Arial" w:cs="Arial"/>
        </w:rPr>
        <w:t>казенных учреждений Молодежного муниципального образования</w:t>
      </w:r>
      <w:r w:rsidRPr="003112D3">
        <w:rPr>
          <w:rFonts w:ascii="Arial" w:hAnsi="Arial" w:cs="Arial"/>
        </w:rPr>
        <w:t>.</w:t>
      </w:r>
    </w:p>
    <w:p w:rsidR="003112D3" w:rsidRPr="003112D3" w:rsidRDefault="003112D3" w:rsidP="003112D3">
      <w:pPr>
        <w:jc w:val="both"/>
        <w:rPr>
          <w:rFonts w:ascii="Arial" w:hAnsi="Arial" w:cs="Arial"/>
          <w:b/>
        </w:rPr>
      </w:pPr>
    </w:p>
    <w:p w:rsidR="003112D3" w:rsidRPr="003112D3" w:rsidRDefault="00FA08FC" w:rsidP="003112D3">
      <w:pPr>
        <w:numPr>
          <w:ilvl w:val="0"/>
          <w:numId w:val="5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Составление</w:t>
      </w:r>
      <w:r w:rsidR="003112D3" w:rsidRPr="003112D3">
        <w:rPr>
          <w:rFonts w:ascii="Arial" w:hAnsi="Arial" w:cs="Arial"/>
        </w:rPr>
        <w:t xml:space="preserve"> бюджетных смет</w:t>
      </w:r>
    </w:p>
    <w:p w:rsidR="003112D3" w:rsidRPr="003112D3" w:rsidRDefault="003112D3" w:rsidP="003112D3">
      <w:pPr>
        <w:pStyle w:val="Oaeno"/>
        <w:ind w:firstLine="720"/>
        <w:jc w:val="both"/>
        <w:rPr>
          <w:rFonts w:ascii="Arial" w:hAnsi="Arial" w:cs="Arial"/>
          <w:sz w:val="24"/>
          <w:szCs w:val="24"/>
        </w:rPr>
      </w:pPr>
    </w:p>
    <w:p w:rsidR="00342A99" w:rsidRPr="00342A99" w:rsidRDefault="00342A99" w:rsidP="00342A99">
      <w:pPr>
        <w:autoSpaceDE w:val="0"/>
        <w:autoSpaceDN w:val="0"/>
        <w:adjustRightInd w:val="0"/>
        <w:ind w:firstLine="734"/>
        <w:jc w:val="both"/>
        <w:rPr>
          <w:rFonts w:ascii="Arial" w:hAnsi="Arial" w:cs="Arial"/>
        </w:rPr>
      </w:pPr>
      <w:r w:rsidRPr="00342A99">
        <w:rPr>
          <w:rFonts w:ascii="Arial" w:hAnsi="Arial" w:cs="Arial"/>
        </w:rPr>
        <w:t xml:space="preserve">1. Составление бюджетной сметы производится в целях установления объема и распределения направлений расходования средств местного </w:t>
      </w:r>
      <w:proofErr w:type="gramStart"/>
      <w:r w:rsidRPr="00342A99">
        <w:rPr>
          <w:rFonts w:ascii="Arial" w:hAnsi="Arial" w:cs="Arial"/>
        </w:rPr>
        <w:t>бюджета</w:t>
      </w:r>
      <w:proofErr w:type="gramEnd"/>
      <w:r w:rsidRPr="00342A99">
        <w:rPr>
          <w:rFonts w:ascii="Arial" w:hAnsi="Arial" w:cs="Arial"/>
        </w:rPr>
        <w:t xml:space="preserve"> на основании доведенных до учреждения лимитов бюджетных обязательств по расходам местного бюджета на принятие и (или) исполнение бюджетных обязательств по обеспечению выполнения функций учреждения на очередной финансовый год (очередной финансовый год и плановый период),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342A99" w:rsidRPr="00342A99" w:rsidRDefault="00342A99" w:rsidP="00342A99">
      <w:pPr>
        <w:autoSpaceDE w:val="0"/>
        <w:autoSpaceDN w:val="0"/>
        <w:adjustRightInd w:val="0"/>
        <w:ind w:firstLine="734"/>
        <w:jc w:val="both"/>
        <w:rPr>
          <w:rFonts w:ascii="Arial" w:hAnsi="Arial" w:cs="Arial"/>
        </w:rPr>
      </w:pPr>
      <w:r w:rsidRPr="00342A99">
        <w:rPr>
          <w:rFonts w:ascii="Arial" w:hAnsi="Arial" w:cs="Arial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342A99" w:rsidRPr="00342A99" w:rsidRDefault="00342A99" w:rsidP="00342A99">
      <w:pPr>
        <w:autoSpaceDE w:val="0"/>
        <w:autoSpaceDN w:val="0"/>
        <w:adjustRightInd w:val="0"/>
        <w:ind w:firstLine="734"/>
        <w:jc w:val="both"/>
        <w:rPr>
          <w:rFonts w:ascii="Arial" w:hAnsi="Arial" w:cs="Arial"/>
        </w:rPr>
      </w:pPr>
      <w:r w:rsidRPr="00342A99">
        <w:rPr>
          <w:rFonts w:ascii="Arial" w:hAnsi="Arial" w:cs="Arial"/>
        </w:rPr>
        <w:t xml:space="preserve">2. Показатели сметы формируются в разрезе </w:t>
      </w:r>
      <w:proofErr w:type="gramStart"/>
      <w:r w:rsidRPr="00342A99">
        <w:rPr>
          <w:rFonts w:ascii="Arial" w:hAnsi="Arial" w:cs="Arial"/>
        </w:rPr>
        <w:t>кодов классификации расходов бюджетов бюджетной классификации Российской Федерации</w:t>
      </w:r>
      <w:proofErr w:type="gramEnd"/>
      <w:r w:rsidRPr="00342A99">
        <w:rPr>
          <w:rFonts w:ascii="Arial" w:hAnsi="Arial" w:cs="Arial"/>
        </w:rPr>
        <w:t xml:space="preserve"> с детализацией по кодам подгрупп и (или) элементов видов расходов классификации расходов бюджетов, в пределах доведенных лимитов бюджетных обязательств.</w:t>
      </w:r>
    </w:p>
    <w:p w:rsidR="00342A99" w:rsidRPr="00342A99" w:rsidRDefault="00342A99" w:rsidP="00342A99">
      <w:pPr>
        <w:autoSpaceDE w:val="0"/>
        <w:autoSpaceDN w:val="0"/>
        <w:adjustRightInd w:val="0"/>
        <w:ind w:firstLine="734"/>
        <w:jc w:val="both"/>
        <w:rPr>
          <w:rFonts w:ascii="Arial" w:hAnsi="Arial" w:cs="Arial"/>
        </w:rPr>
      </w:pPr>
      <w:r w:rsidRPr="00342A99">
        <w:rPr>
          <w:rFonts w:ascii="Arial" w:hAnsi="Arial" w:cs="Arial"/>
        </w:rPr>
        <w:t>3.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</w:t>
      </w:r>
      <w:r w:rsidR="009158DE">
        <w:rPr>
          <w:rFonts w:ascii="Arial" w:hAnsi="Arial" w:cs="Arial"/>
        </w:rPr>
        <w:t xml:space="preserve">д, согласно приложению 1 </w:t>
      </w:r>
      <w:r w:rsidRPr="00342A99">
        <w:rPr>
          <w:rFonts w:ascii="Arial" w:hAnsi="Arial" w:cs="Arial"/>
        </w:rPr>
        <w:t>к настоящему Порядку.</w:t>
      </w:r>
    </w:p>
    <w:p w:rsidR="00342A99" w:rsidRPr="00342A99" w:rsidRDefault="00342A99" w:rsidP="00342A99">
      <w:pPr>
        <w:autoSpaceDE w:val="0"/>
        <w:autoSpaceDN w:val="0"/>
        <w:adjustRightInd w:val="0"/>
        <w:ind w:firstLine="734"/>
        <w:jc w:val="both"/>
        <w:rPr>
          <w:rFonts w:ascii="Arial" w:hAnsi="Arial" w:cs="Arial"/>
        </w:rPr>
      </w:pPr>
      <w:r w:rsidRPr="00342A99">
        <w:rPr>
          <w:rFonts w:ascii="Arial" w:hAnsi="Arial" w:cs="Arial"/>
        </w:rPr>
        <w:t>4. Смета составляется на основании обоснований (расчетов) плановых сметных показателей, являющихся неотъемлемой частью сметы.</w:t>
      </w:r>
    </w:p>
    <w:p w:rsidR="00342A99" w:rsidRPr="00342A99" w:rsidRDefault="00342A99" w:rsidP="00342A99">
      <w:pPr>
        <w:autoSpaceDE w:val="0"/>
        <w:autoSpaceDN w:val="0"/>
        <w:adjustRightInd w:val="0"/>
        <w:ind w:firstLine="734"/>
        <w:jc w:val="both"/>
        <w:rPr>
          <w:rFonts w:ascii="Arial" w:hAnsi="Arial" w:cs="Arial"/>
        </w:rPr>
      </w:pPr>
      <w:r w:rsidRPr="00342A99">
        <w:rPr>
          <w:rFonts w:ascii="Arial" w:hAnsi="Arial" w:cs="Arial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</w:t>
      </w:r>
      <w:r w:rsidRPr="004A51DC">
        <w:rPr>
          <w:rFonts w:ascii="Arial" w:hAnsi="Arial" w:cs="Arial"/>
          <w:color w:val="000000" w:themeColor="text1"/>
        </w:rPr>
        <w:t>при утверждении сметы учреждения</w:t>
      </w:r>
      <w:r w:rsidRPr="00342A99">
        <w:rPr>
          <w:rFonts w:ascii="Arial" w:hAnsi="Arial" w:cs="Arial"/>
        </w:rPr>
        <w:t xml:space="preserve">. </w:t>
      </w:r>
    </w:p>
    <w:p w:rsidR="00342A99" w:rsidRPr="004A51DC" w:rsidRDefault="00342A99" w:rsidP="004A51DC">
      <w:pPr>
        <w:autoSpaceDE w:val="0"/>
        <w:autoSpaceDN w:val="0"/>
        <w:adjustRightInd w:val="0"/>
        <w:ind w:firstLine="734"/>
        <w:jc w:val="both"/>
        <w:rPr>
          <w:rFonts w:ascii="Arial" w:hAnsi="Arial" w:cs="Arial"/>
          <w:color w:val="000000" w:themeColor="text1"/>
        </w:rPr>
      </w:pPr>
      <w:r w:rsidRPr="00342A99">
        <w:rPr>
          <w:rFonts w:ascii="Arial" w:hAnsi="Arial" w:cs="Arial"/>
        </w:rPr>
        <w:lastRenderedPageBreak/>
        <w:t xml:space="preserve">5. 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</w:t>
      </w:r>
      <w:r w:rsidR="004A51DC" w:rsidRPr="004A51DC">
        <w:rPr>
          <w:rFonts w:ascii="Arial" w:hAnsi="Arial" w:cs="Arial"/>
          <w:color w:val="000000" w:themeColor="text1"/>
        </w:rPr>
        <w:t xml:space="preserve">разделе </w:t>
      </w:r>
      <w:r w:rsidR="004A51DC" w:rsidRPr="004A51DC">
        <w:rPr>
          <w:rFonts w:ascii="Arial" w:hAnsi="Arial" w:cs="Arial"/>
          <w:color w:val="000000" w:themeColor="text1"/>
          <w:lang w:val="en-US"/>
        </w:rPr>
        <w:t>IV</w:t>
      </w:r>
      <w:r w:rsidR="004A51DC" w:rsidRPr="004A51DC">
        <w:rPr>
          <w:rFonts w:ascii="Arial" w:hAnsi="Arial" w:cs="Arial"/>
          <w:color w:val="000000" w:themeColor="text1"/>
        </w:rPr>
        <w:t xml:space="preserve"> настоящего Порядка.</w:t>
      </w:r>
    </w:p>
    <w:p w:rsidR="004A51DC" w:rsidRPr="003112D3" w:rsidRDefault="004A51DC" w:rsidP="00DB2938">
      <w:pPr>
        <w:pStyle w:val="Oaeno"/>
        <w:jc w:val="both"/>
        <w:rPr>
          <w:rFonts w:ascii="Arial" w:hAnsi="Arial" w:cs="Arial"/>
          <w:sz w:val="24"/>
          <w:szCs w:val="24"/>
        </w:rPr>
      </w:pPr>
    </w:p>
    <w:p w:rsidR="003112D3" w:rsidRPr="003112D3" w:rsidRDefault="00342A99" w:rsidP="003112D3">
      <w:pPr>
        <w:numPr>
          <w:ilvl w:val="0"/>
          <w:numId w:val="5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3112D3" w:rsidRPr="003112D3">
        <w:rPr>
          <w:rFonts w:ascii="Arial" w:hAnsi="Arial" w:cs="Arial"/>
        </w:rPr>
        <w:t>тверждени</w:t>
      </w:r>
      <w:r>
        <w:rPr>
          <w:rFonts w:ascii="Arial" w:hAnsi="Arial" w:cs="Arial"/>
        </w:rPr>
        <w:t>е</w:t>
      </w:r>
      <w:r w:rsidR="003112D3" w:rsidRPr="003112D3">
        <w:rPr>
          <w:rFonts w:ascii="Arial" w:hAnsi="Arial" w:cs="Arial"/>
        </w:rPr>
        <w:t xml:space="preserve"> </w:t>
      </w:r>
      <w:r w:rsidR="009158DE">
        <w:rPr>
          <w:rFonts w:ascii="Arial" w:hAnsi="Arial" w:cs="Arial"/>
        </w:rPr>
        <w:t xml:space="preserve">бюджетных </w:t>
      </w:r>
      <w:r w:rsidR="003112D3" w:rsidRPr="003112D3">
        <w:rPr>
          <w:rFonts w:ascii="Arial" w:hAnsi="Arial" w:cs="Arial"/>
        </w:rPr>
        <w:t>смет</w:t>
      </w:r>
    </w:p>
    <w:p w:rsidR="003112D3" w:rsidRPr="003112D3" w:rsidRDefault="003112D3" w:rsidP="003112D3">
      <w:pPr>
        <w:pStyle w:val="Oaen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158DE" w:rsidRPr="009158DE" w:rsidRDefault="009158DE" w:rsidP="009158DE">
      <w:pPr>
        <w:autoSpaceDE w:val="0"/>
        <w:autoSpaceDN w:val="0"/>
        <w:adjustRightInd w:val="0"/>
        <w:ind w:firstLine="727"/>
        <w:jc w:val="both"/>
        <w:rPr>
          <w:rFonts w:ascii="Arial" w:hAnsi="Arial" w:cs="Arial"/>
        </w:rPr>
      </w:pPr>
      <w:r w:rsidRPr="009158DE">
        <w:rPr>
          <w:rFonts w:ascii="Arial" w:hAnsi="Arial" w:cs="Arial"/>
        </w:rPr>
        <w:t xml:space="preserve">6. </w:t>
      </w:r>
      <w:proofErr w:type="gramStart"/>
      <w:r w:rsidRPr="009158DE">
        <w:rPr>
          <w:rFonts w:ascii="Arial" w:hAnsi="Arial" w:cs="Arial"/>
        </w:rPr>
        <w:t>Смета главного распорядителя бюджетных средств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  <w:proofErr w:type="gramEnd"/>
    </w:p>
    <w:p w:rsidR="009158DE" w:rsidRDefault="009158DE" w:rsidP="009158DE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158DE">
        <w:rPr>
          <w:rFonts w:ascii="Arial" w:hAnsi="Arial" w:cs="Arial"/>
        </w:rPr>
        <w:t xml:space="preserve">7. </w:t>
      </w:r>
      <w:proofErr w:type="gramStart"/>
      <w:r w:rsidRPr="009158DE">
        <w:rPr>
          <w:rFonts w:ascii="Arial" w:hAnsi="Arial" w:cs="Arial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  <w:proofErr w:type="gramEnd"/>
    </w:p>
    <w:p w:rsidR="009158DE" w:rsidRPr="009158DE" w:rsidRDefault="009158DE" w:rsidP="009158D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158DE">
        <w:rPr>
          <w:sz w:val="24"/>
          <w:szCs w:val="24"/>
        </w:rPr>
        <w:t>. Руководитель главного распорядителя бюджетных сре</w:t>
      </w:r>
      <w:proofErr w:type="gramStart"/>
      <w:r w:rsidRPr="009158DE">
        <w:rPr>
          <w:sz w:val="24"/>
          <w:szCs w:val="24"/>
        </w:rPr>
        <w:t>дств в сл</w:t>
      </w:r>
      <w:proofErr w:type="gramEnd"/>
      <w:r w:rsidRPr="009158DE">
        <w:rPr>
          <w:sz w:val="24"/>
          <w:szCs w:val="24"/>
        </w:rPr>
        <w:t>учае доведения муниципального задания на оказание муниципальных услуг (выполнение работ) до подведомственного учреждения предоставляет руководителю учреждения право утверждать смету учреждения.</w:t>
      </w:r>
    </w:p>
    <w:p w:rsidR="009158DE" w:rsidRPr="009158DE" w:rsidRDefault="009158DE" w:rsidP="009158DE">
      <w:pPr>
        <w:autoSpaceDE w:val="0"/>
        <w:autoSpaceDN w:val="0"/>
        <w:adjustRightInd w:val="0"/>
        <w:ind w:firstLine="727"/>
        <w:jc w:val="both"/>
        <w:rPr>
          <w:rFonts w:ascii="Arial" w:hAnsi="Arial" w:cs="Arial"/>
        </w:rPr>
      </w:pPr>
      <w:r w:rsidRPr="00915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9158DE">
        <w:rPr>
          <w:rFonts w:ascii="Arial" w:hAnsi="Arial" w:cs="Arial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(учреждением) бюджетных сре</w:t>
      </w:r>
      <w:proofErr w:type="gramStart"/>
      <w:r w:rsidRPr="009158DE">
        <w:rPr>
          <w:rFonts w:ascii="Arial" w:hAnsi="Arial" w:cs="Arial"/>
        </w:rPr>
        <w:t>дств гл</w:t>
      </w:r>
      <w:proofErr w:type="gramEnd"/>
      <w:r w:rsidRPr="009158DE">
        <w:rPr>
          <w:rFonts w:ascii="Arial" w:hAnsi="Arial" w:cs="Arial"/>
        </w:rPr>
        <w:t>авному распорядителю (распорядителю) бюджетных средств не позднее одного рабочего дня после утверждения сметы.</w:t>
      </w:r>
    </w:p>
    <w:p w:rsidR="003112D3" w:rsidRPr="003112D3" w:rsidRDefault="003112D3" w:rsidP="003112D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3112D3" w:rsidRPr="003112D3" w:rsidRDefault="009158DE" w:rsidP="003112D3">
      <w:pPr>
        <w:numPr>
          <w:ilvl w:val="0"/>
          <w:numId w:val="5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Ведение</w:t>
      </w:r>
      <w:r w:rsidR="003112D3" w:rsidRPr="003112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бюджетных </w:t>
      </w:r>
      <w:r w:rsidR="003112D3" w:rsidRPr="003112D3">
        <w:rPr>
          <w:rFonts w:ascii="Arial" w:hAnsi="Arial" w:cs="Arial"/>
        </w:rPr>
        <w:t>смет</w:t>
      </w:r>
    </w:p>
    <w:p w:rsidR="003112D3" w:rsidRPr="003112D3" w:rsidRDefault="003112D3" w:rsidP="003112D3">
      <w:pPr>
        <w:pStyle w:val="Oaeno"/>
        <w:ind w:firstLine="720"/>
        <w:jc w:val="both"/>
        <w:rPr>
          <w:rFonts w:ascii="Arial" w:hAnsi="Arial" w:cs="Arial"/>
          <w:sz w:val="24"/>
          <w:szCs w:val="24"/>
        </w:rPr>
      </w:pPr>
    </w:p>
    <w:p w:rsidR="0081764B" w:rsidRPr="0081764B" w:rsidRDefault="0081764B" w:rsidP="0081764B">
      <w:pPr>
        <w:widowControl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10</w:t>
      </w:r>
      <w:r w:rsidR="003112D3" w:rsidRPr="003112D3">
        <w:rPr>
          <w:rFonts w:ascii="Arial" w:hAnsi="Arial" w:cs="Arial"/>
        </w:rPr>
        <w:t xml:space="preserve">. </w:t>
      </w:r>
      <w:r w:rsidRPr="0081764B">
        <w:rPr>
          <w:rFonts w:ascii="Arial" w:hAnsi="Arial" w:cs="Arial"/>
        </w:rPr>
        <w:t xml:space="preserve">Ведением сметы в целях настоящих  требований является внесение изменений в показатели сметы в пределах </w:t>
      </w:r>
      <w:r w:rsidRPr="0081764B">
        <w:rPr>
          <w:rFonts w:ascii="Arial" w:hAnsi="Arial" w:cs="Arial"/>
          <w:color w:val="000000"/>
          <w:shd w:val="clear" w:color="auto" w:fill="FFFFFF"/>
        </w:rPr>
        <w:t>установленных объемов лимитов бюджетных обязательств.</w:t>
      </w:r>
    </w:p>
    <w:p w:rsidR="0081764B" w:rsidRPr="0081764B" w:rsidRDefault="0081764B" w:rsidP="0081764B">
      <w:pPr>
        <w:widowControl w:val="0"/>
        <w:spacing w:line="274" w:lineRule="exact"/>
        <w:ind w:firstLine="600"/>
        <w:jc w:val="both"/>
        <w:rPr>
          <w:rFonts w:ascii="Arial" w:hAnsi="Arial" w:cs="Arial"/>
        </w:rPr>
      </w:pPr>
      <w:r w:rsidRPr="0081764B">
        <w:rPr>
          <w:rFonts w:ascii="Arial" w:hAnsi="Arial" w:cs="Arial"/>
          <w:color w:val="000000"/>
          <w:shd w:val="clear" w:color="auto" w:fill="FFFFFF"/>
        </w:rPr>
        <w:t>Изменения показателей сметы составляются  по форме согласно приложению 2 к настоящему Порядку.</w:t>
      </w:r>
    </w:p>
    <w:p w:rsidR="0081764B" w:rsidRPr="0081764B" w:rsidRDefault="0081764B" w:rsidP="0081764B">
      <w:pPr>
        <w:widowControl w:val="0"/>
        <w:spacing w:line="274" w:lineRule="exact"/>
        <w:ind w:firstLine="600"/>
        <w:jc w:val="both"/>
        <w:rPr>
          <w:rFonts w:ascii="Arial" w:hAnsi="Arial" w:cs="Arial"/>
        </w:rPr>
      </w:pPr>
      <w:r w:rsidRPr="0081764B">
        <w:rPr>
          <w:rFonts w:ascii="Arial" w:hAnsi="Arial" w:cs="Arial"/>
          <w:color w:val="000000"/>
          <w:shd w:val="clear" w:color="auto" w:fill="FFFFFF"/>
        </w:rPr>
        <w:t>1</w:t>
      </w:r>
      <w:r w:rsidR="00144DCE">
        <w:rPr>
          <w:rFonts w:ascii="Arial" w:hAnsi="Arial" w:cs="Arial"/>
          <w:color w:val="000000"/>
          <w:shd w:val="clear" w:color="auto" w:fill="FFFFFF"/>
        </w:rPr>
        <w:t>1</w:t>
      </w:r>
      <w:r w:rsidRPr="0081764B">
        <w:rPr>
          <w:rFonts w:ascii="Arial" w:hAnsi="Arial" w:cs="Arial"/>
          <w:color w:val="000000"/>
          <w:shd w:val="clear" w:color="auto" w:fill="FFFFFF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81764B" w:rsidRPr="0081764B" w:rsidRDefault="0081764B" w:rsidP="0081764B">
      <w:pPr>
        <w:widowControl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1764B">
        <w:rPr>
          <w:rFonts w:ascii="Arial" w:hAnsi="Arial" w:cs="Arial"/>
          <w:color w:val="000000"/>
          <w:shd w:val="clear" w:color="auto" w:fill="FFFFFF"/>
        </w:rPr>
        <w:t>- изменяющих объемы сметных назначений в случае изменения доведенных лимитов бюджетных обязательств;</w:t>
      </w:r>
    </w:p>
    <w:p w:rsidR="0081764B" w:rsidRPr="0081764B" w:rsidRDefault="0081764B" w:rsidP="0081764B">
      <w:pPr>
        <w:tabs>
          <w:tab w:val="left" w:pos="7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1764B">
        <w:rPr>
          <w:rFonts w:ascii="Arial" w:hAnsi="Arial" w:cs="Arial"/>
        </w:rPr>
        <w:t xml:space="preserve">- изменяющих распределение сметных назначений по кодам классификации расходов </w:t>
      </w:r>
      <w:r w:rsidRPr="0081764B">
        <w:rPr>
          <w:rFonts w:ascii="Arial" w:hAnsi="Arial" w:cs="Arial"/>
          <w:color w:val="000000"/>
          <w:shd w:val="clear" w:color="auto" w:fill="FFFFFF"/>
        </w:rPr>
        <w:t>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81764B" w:rsidRPr="0081764B" w:rsidRDefault="0081764B" w:rsidP="008176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1764B">
        <w:rPr>
          <w:rFonts w:ascii="Arial" w:hAnsi="Arial" w:cs="Arial"/>
          <w:color w:val="000000"/>
          <w:shd w:val="clear" w:color="auto" w:fill="FFFFFF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не </w:t>
      </w:r>
      <w:r w:rsidRPr="0081764B">
        <w:rPr>
          <w:rFonts w:ascii="Arial" w:hAnsi="Arial" w:cs="Arial"/>
          <w:color w:val="000000"/>
          <w:shd w:val="clear" w:color="auto" w:fill="FFFFFF"/>
        </w:rPr>
        <w:lastRenderedPageBreak/>
        <w:t>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81764B" w:rsidRPr="0081764B" w:rsidRDefault="0081764B" w:rsidP="008176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1764B">
        <w:rPr>
          <w:rFonts w:ascii="Arial" w:hAnsi="Arial" w:cs="Arial"/>
        </w:rPr>
        <w:t>- изменяющих объемы сметных назначений, приводящих к перераспределению их между разделами сметы;</w:t>
      </w:r>
    </w:p>
    <w:p w:rsidR="0081764B" w:rsidRPr="0081764B" w:rsidRDefault="0081764B" w:rsidP="008176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1764B">
        <w:rPr>
          <w:rFonts w:ascii="Arial" w:hAnsi="Arial" w:cs="Arial"/>
        </w:rPr>
        <w:t xml:space="preserve">- </w:t>
      </w:r>
      <w:proofErr w:type="gramStart"/>
      <w:r w:rsidRPr="0081764B">
        <w:rPr>
          <w:rFonts w:ascii="Arial" w:hAnsi="Arial" w:cs="Arial"/>
        </w:rPr>
        <w:t>изменяющих</w:t>
      </w:r>
      <w:proofErr w:type="gramEnd"/>
      <w:r w:rsidRPr="0081764B">
        <w:rPr>
          <w:rFonts w:ascii="Arial" w:hAnsi="Arial" w:cs="Arial"/>
        </w:rPr>
        <w:t xml:space="preserve"> иные показатели, предусмотренные Порядком ведения сметы.</w:t>
      </w:r>
    </w:p>
    <w:p w:rsidR="0081764B" w:rsidRPr="0081764B" w:rsidRDefault="0081764B" w:rsidP="00144DC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1764B">
        <w:rPr>
          <w:rFonts w:ascii="Arial" w:hAnsi="Arial" w:cs="Arial"/>
        </w:rPr>
        <w:t>1</w:t>
      </w:r>
      <w:r w:rsidR="00144DCE">
        <w:rPr>
          <w:rFonts w:ascii="Arial" w:hAnsi="Arial" w:cs="Arial"/>
        </w:rPr>
        <w:t>2</w:t>
      </w:r>
      <w:r w:rsidRPr="0081764B">
        <w:rPr>
          <w:rFonts w:ascii="Arial" w:hAnsi="Arial" w:cs="Arial"/>
        </w:rPr>
        <w:t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3 настоящего Порядка.</w:t>
      </w:r>
    </w:p>
    <w:p w:rsidR="0081764B" w:rsidRPr="0081764B" w:rsidRDefault="0081764B" w:rsidP="008176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1764B">
        <w:rPr>
          <w:rFonts w:ascii="Arial" w:hAnsi="Arial" w:cs="Arial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</w:t>
      </w:r>
      <w:r w:rsidR="00851798">
        <w:rPr>
          <w:rFonts w:ascii="Arial" w:hAnsi="Arial" w:cs="Arial"/>
        </w:rPr>
        <w:t>4</w:t>
      </w:r>
      <w:r w:rsidRPr="0081764B">
        <w:rPr>
          <w:rFonts w:ascii="Arial" w:hAnsi="Arial" w:cs="Arial"/>
        </w:rPr>
        <w:t xml:space="preserve"> настоящего Порядка.</w:t>
      </w:r>
    </w:p>
    <w:p w:rsidR="0081764B" w:rsidRPr="0081764B" w:rsidRDefault="0081764B" w:rsidP="0081764B">
      <w:pPr>
        <w:widowControl w:val="0"/>
        <w:spacing w:line="274" w:lineRule="exact"/>
        <w:ind w:firstLine="600"/>
        <w:jc w:val="both"/>
        <w:rPr>
          <w:rFonts w:ascii="Arial" w:hAnsi="Arial" w:cs="Arial"/>
        </w:rPr>
      </w:pPr>
      <w:r w:rsidRPr="0081764B">
        <w:rPr>
          <w:rFonts w:ascii="Arial" w:hAnsi="Arial" w:cs="Arial"/>
          <w:color w:val="000000"/>
          <w:shd w:val="clear" w:color="auto" w:fill="FFFFFF"/>
        </w:rPr>
        <w:t>1</w:t>
      </w:r>
      <w:r w:rsidR="00144DCE">
        <w:rPr>
          <w:rFonts w:ascii="Arial" w:hAnsi="Arial" w:cs="Arial"/>
          <w:color w:val="000000"/>
          <w:shd w:val="clear" w:color="auto" w:fill="FFFFFF"/>
        </w:rPr>
        <w:t>3</w:t>
      </w:r>
      <w:r w:rsidRPr="0081764B">
        <w:rPr>
          <w:rFonts w:ascii="Arial" w:hAnsi="Arial" w:cs="Arial"/>
          <w:color w:val="000000"/>
          <w:shd w:val="clear" w:color="auto" w:fill="FFFFFF"/>
        </w:rPr>
        <w:t xml:space="preserve">. Внесение изменений в смету, требующее изменения </w:t>
      </w:r>
      <w:proofErr w:type="gramStart"/>
      <w:r w:rsidRPr="0081764B">
        <w:rPr>
          <w:rFonts w:ascii="Arial" w:hAnsi="Arial" w:cs="Arial"/>
          <w:color w:val="000000"/>
          <w:shd w:val="clear" w:color="auto" w:fill="FFFFFF"/>
        </w:rPr>
        <w:t>показателей бюджетной росписи главного распорядителя средств бюджета</w:t>
      </w:r>
      <w:proofErr w:type="gramEnd"/>
      <w:r w:rsidRPr="0081764B">
        <w:rPr>
          <w:rFonts w:ascii="Arial" w:hAnsi="Arial" w:cs="Arial"/>
          <w:color w:val="000000"/>
          <w:shd w:val="clear" w:color="auto" w:fill="FFFFFF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81764B" w:rsidRPr="0081764B" w:rsidRDefault="0081764B" w:rsidP="0081764B">
      <w:pPr>
        <w:widowControl w:val="0"/>
        <w:spacing w:line="274" w:lineRule="exact"/>
        <w:ind w:firstLine="600"/>
        <w:jc w:val="both"/>
        <w:rPr>
          <w:rFonts w:ascii="Arial" w:hAnsi="Arial" w:cs="Arial"/>
          <w:color w:val="000000"/>
          <w:shd w:val="clear" w:color="auto" w:fill="FFFFFF"/>
        </w:rPr>
      </w:pPr>
      <w:r w:rsidRPr="0081764B">
        <w:rPr>
          <w:rFonts w:ascii="Arial" w:hAnsi="Arial" w:cs="Arial"/>
          <w:color w:val="000000"/>
          <w:shd w:val="clear" w:color="auto" w:fill="FFFFFF"/>
        </w:rPr>
        <w:t>1</w:t>
      </w:r>
      <w:r w:rsidR="00144DCE">
        <w:rPr>
          <w:rFonts w:ascii="Arial" w:hAnsi="Arial" w:cs="Arial"/>
          <w:color w:val="000000"/>
          <w:shd w:val="clear" w:color="auto" w:fill="FFFFFF"/>
        </w:rPr>
        <w:t>4</w:t>
      </w:r>
      <w:r w:rsidRPr="0081764B">
        <w:rPr>
          <w:rFonts w:ascii="Arial" w:hAnsi="Arial" w:cs="Arial"/>
          <w:color w:val="000000"/>
          <w:shd w:val="clear" w:color="auto" w:fill="FFFFFF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пунктом </w:t>
      </w:r>
      <w:r w:rsidR="00851798">
        <w:rPr>
          <w:rFonts w:ascii="Arial" w:hAnsi="Arial" w:cs="Arial"/>
          <w:color w:val="000000"/>
          <w:shd w:val="clear" w:color="auto" w:fill="FFFFFF"/>
        </w:rPr>
        <w:t>6, 7</w:t>
      </w:r>
      <w:r w:rsidRPr="0081764B">
        <w:rPr>
          <w:rFonts w:ascii="Arial" w:hAnsi="Arial" w:cs="Arial"/>
          <w:color w:val="000000"/>
          <w:shd w:val="clear" w:color="auto" w:fill="FFFFFF"/>
        </w:rPr>
        <w:t xml:space="preserve"> настоящего Порядка, в случаях внесения изменений в смету, установленных абзацами вторым - четвертым пункта 1</w:t>
      </w:r>
      <w:r w:rsidR="00851798">
        <w:rPr>
          <w:rFonts w:ascii="Arial" w:hAnsi="Arial" w:cs="Arial"/>
          <w:color w:val="000000"/>
          <w:shd w:val="clear" w:color="auto" w:fill="FFFFFF"/>
        </w:rPr>
        <w:t>1</w:t>
      </w:r>
      <w:r w:rsidRPr="0081764B">
        <w:rPr>
          <w:rFonts w:ascii="Arial" w:hAnsi="Arial" w:cs="Arial"/>
          <w:color w:val="000000"/>
          <w:shd w:val="clear" w:color="auto" w:fill="FFFFFF"/>
        </w:rPr>
        <w:t xml:space="preserve"> настоящего Порядка. </w:t>
      </w:r>
    </w:p>
    <w:p w:rsidR="0081764B" w:rsidRPr="0081764B" w:rsidRDefault="0081764B" w:rsidP="0081764B">
      <w:pPr>
        <w:widowControl w:val="0"/>
        <w:spacing w:line="274" w:lineRule="exact"/>
        <w:ind w:firstLine="600"/>
        <w:jc w:val="both"/>
        <w:rPr>
          <w:rFonts w:ascii="Arial" w:hAnsi="Arial" w:cs="Arial"/>
          <w:color w:val="000000"/>
          <w:shd w:val="clear" w:color="auto" w:fill="FFFFFF"/>
        </w:rPr>
      </w:pPr>
      <w:r w:rsidRPr="0081764B">
        <w:rPr>
          <w:rFonts w:ascii="Arial" w:hAnsi="Arial" w:cs="Arial"/>
          <w:color w:val="000000"/>
          <w:shd w:val="clear" w:color="auto" w:fill="FFFFFF"/>
        </w:rPr>
        <w:t>1</w:t>
      </w:r>
      <w:r w:rsidR="00144DCE">
        <w:rPr>
          <w:rFonts w:ascii="Arial" w:hAnsi="Arial" w:cs="Arial"/>
          <w:color w:val="000000"/>
          <w:shd w:val="clear" w:color="auto" w:fill="FFFFFF"/>
        </w:rPr>
        <w:t>5</w:t>
      </w:r>
      <w:r w:rsidRPr="0081764B">
        <w:rPr>
          <w:rFonts w:ascii="Arial" w:hAnsi="Arial" w:cs="Arial"/>
          <w:color w:val="000000"/>
          <w:shd w:val="clear" w:color="auto" w:fill="FFFFFF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3112D3" w:rsidRPr="003112D3" w:rsidRDefault="003112D3" w:rsidP="0081764B">
      <w:pPr>
        <w:pStyle w:val="Oaeno"/>
        <w:ind w:firstLine="720"/>
        <w:jc w:val="both"/>
        <w:rPr>
          <w:rFonts w:ascii="Arial" w:hAnsi="Arial" w:cs="Arial"/>
        </w:rPr>
      </w:pPr>
    </w:p>
    <w:p w:rsidR="003112D3" w:rsidRPr="003112D3" w:rsidRDefault="003112D3" w:rsidP="003112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112D3" w:rsidRDefault="003112D3" w:rsidP="00DB2B11">
      <w:pPr>
        <w:tabs>
          <w:tab w:val="left" w:pos="709"/>
        </w:tabs>
        <w:rPr>
          <w:rFonts w:ascii="Arial" w:hAnsi="Arial" w:cs="Arial"/>
        </w:rPr>
      </w:pPr>
    </w:p>
    <w:p w:rsidR="00A94735" w:rsidRDefault="00B81C95" w:rsidP="00A94735">
      <w:pPr>
        <w:pStyle w:val="ConsPlusNormal"/>
        <w:ind w:left="10915"/>
        <w:outlineLvl w:val="1"/>
        <w:rPr>
          <w:rFonts w:ascii="Times New Roman" w:hAnsi="Times New Roman" w:cs="Times New Roman"/>
        </w:rPr>
        <w:sectPr w:rsidR="00A94735" w:rsidSect="00072425">
          <w:pgSz w:w="11905" w:h="16838"/>
          <w:pgMar w:top="1134" w:right="850" w:bottom="1701" w:left="1701" w:header="1134" w:footer="850" w:gutter="0"/>
          <w:pgNumType w:start="1"/>
          <w:cols w:space="720"/>
          <w:titlePg/>
          <w:docGrid w:linePitch="326"/>
        </w:sectPr>
      </w:pPr>
      <w:r w:rsidRPr="00773E2F">
        <w:rPr>
          <w:rFonts w:ascii="Times New Roman" w:hAnsi="Times New Roman" w:cs="Times New Roman"/>
        </w:rPr>
        <w:t xml:space="preserve">                      </w:t>
      </w:r>
      <w:r w:rsidR="009556FA">
        <w:rPr>
          <w:rFonts w:ascii="Times New Roman" w:hAnsi="Times New Roman" w:cs="Times New Roman"/>
        </w:rPr>
        <w:t xml:space="preserve">                         </w:t>
      </w:r>
      <w:proofErr w:type="spellStart"/>
      <w:proofErr w:type="gramStart"/>
      <w:r w:rsidR="009556FA">
        <w:rPr>
          <w:rFonts w:ascii="Times New Roman" w:hAnsi="Times New Roman" w:cs="Times New Roman"/>
        </w:rPr>
        <w:t>утв</w:t>
      </w:r>
      <w:proofErr w:type="spellEnd"/>
      <w:proofErr w:type="gramEnd"/>
    </w:p>
    <w:p w:rsidR="00A94735" w:rsidRDefault="00A94735" w:rsidP="00072425">
      <w:pPr>
        <w:pStyle w:val="ConsPlusNormal"/>
        <w:outlineLvl w:val="1"/>
        <w:rPr>
          <w:rFonts w:ascii="Times New Roman" w:hAnsi="Times New Roman" w:cs="Times New Roman"/>
        </w:rPr>
        <w:sectPr w:rsidR="00A94735" w:rsidSect="00A94735">
          <w:type w:val="continuous"/>
          <w:pgSz w:w="11905" w:h="16838"/>
          <w:pgMar w:top="850" w:right="850" w:bottom="1701" w:left="1701" w:header="1134" w:footer="850" w:gutter="0"/>
          <w:pgNumType w:start="1"/>
          <w:cols w:space="720"/>
          <w:titlePg/>
          <w:docGrid w:linePitch="326"/>
        </w:sectPr>
      </w:pPr>
    </w:p>
    <w:p w:rsidR="00072425" w:rsidRPr="005007D2" w:rsidRDefault="00072425" w:rsidP="005007D2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007D2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072425" w:rsidRPr="005007D2" w:rsidRDefault="00072425" w:rsidP="005007D2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007D2">
        <w:rPr>
          <w:rFonts w:ascii="Courier New" w:hAnsi="Courier New" w:cs="Courier New"/>
          <w:sz w:val="22"/>
          <w:szCs w:val="22"/>
        </w:rPr>
        <w:t xml:space="preserve">к Порядку составления, </w:t>
      </w:r>
    </w:p>
    <w:p w:rsidR="00B81C95" w:rsidRPr="005007D2" w:rsidRDefault="00072425" w:rsidP="005007D2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007D2">
        <w:rPr>
          <w:rFonts w:ascii="Courier New" w:hAnsi="Courier New" w:cs="Courier New"/>
          <w:sz w:val="22"/>
          <w:szCs w:val="22"/>
        </w:rPr>
        <w:t>утверждения и ведения бюджетных смет</w:t>
      </w:r>
    </w:p>
    <w:p w:rsidR="00072425" w:rsidRPr="005007D2" w:rsidRDefault="008A73EC" w:rsidP="005007D2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8A73EC">
        <w:rPr>
          <w:rFonts w:ascii="Courier New" w:hAnsi="Courier New" w:cs="Courier New"/>
          <w:sz w:val="22"/>
          <w:szCs w:val="22"/>
        </w:rPr>
        <w:t>муниципальных</w:t>
      </w:r>
      <w:r w:rsidRPr="005007D2">
        <w:rPr>
          <w:rFonts w:ascii="Courier New" w:hAnsi="Courier New" w:cs="Courier New"/>
          <w:sz w:val="22"/>
          <w:szCs w:val="22"/>
        </w:rPr>
        <w:t xml:space="preserve"> </w:t>
      </w:r>
      <w:r w:rsidR="00072425" w:rsidRPr="005007D2">
        <w:rPr>
          <w:rFonts w:ascii="Courier New" w:hAnsi="Courier New" w:cs="Courier New"/>
          <w:sz w:val="22"/>
          <w:szCs w:val="22"/>
        </w:rPr>
        <w:t>казенных учреждений</w:t>
      </w:r>
    </w:p>
    <w:p w:rsidR="00072425" w:rsidRPr="005007D2" w:rsidRDefault="00072425" w:rsidP="005007D2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007D2">
        <w:rPr>
          <w:rFonts w:ascii="Courier New" w:hAnsi="Courier New" w:cs="Courier New"/>
          <w:sz w:val="22"/>
          <w:szCs w:val="22"/>
        </w:rPr>
        <w:t>УТВЕРЖДАЮ</w:t>
      </w:r>
    </w:p>
    <w:p w:rsidR="00B81C95" w:rsidRPr="005007D2" w:rsidRDefault="00B81C95" w:rsidP="005007D2">
      <w:pPr>
        <w:pStyle w:val="ConsPlusNonformat"/>
        <w:jc w:val="right"/>
        <w:rPr>
          <w:sz w:val="22"/>
          <w:szCs w:val="22"/>
        </w:rPr>
      </w:pPr>
      <w:r w:rsidRPr="005007D2">
        <w:rPr>
          <w:sz w:val="22"/>
          <w:szCs w:val="22"/>
        </w:rPr>
        <w:t xml:space="preserve">                                       ____________________________________</w:t>
      </w:r>
    </w:p>
    <w:p w:rsidR="00072425" w:rsidRPr="005007D2" w:rsidRDefault="00B81C95" w:rsidP="005007D2">
      <w:pPr>
        <w:pStyle w:val="ConsPlusNonformat"/>
        <w:jc w:val="right"/>
        <w:rPr>
          <w:sz w:val="22"/>
          <w:szCs w:val="22"/>
        </w:rPr>
      </w:pPr>
      <w:r w:rsidRPr="005007D2">
        <w:rPr>
          <w:sz w:val="22"/>
          <w:szCs w:val="22"/>
        </w:rPr>
        <w:t xml:space="preserve">                                        </w:t>
      </w:r>
      <w:proofErr w:type="gramStart"/>
      <w:r w:rsidR="00072425" w:rsidRPr="005007D2">
        <w:rPr>
          <w:sz w:val="22"/>
          <w:szCs w:val="22"/>
        </w:rPr>
        <w:t>(</w:t>
      </w:r>
      <w:r w:rsidRPr="005007D2">
        <w:rPr>
          <w:sz w:val="22"/>
          <w:szCs w:val="22"/>
        </w:rPr>
        <w:t xml:space="preserve">наименование </w:t>
      </w:r>
      <w:r w:rsidR="00072425" w:rsidRPr="005007D2">
        <w:rPr>
          <w:sz w:val="22"/>
          <w:szCs w:val="22"/>
        </w:rPr>
        <w:t xml:space="preserve">должностного лица, </w:t>
      </w:r>
      <w:proofErr w:type="gramEnd"/>
    </w:p>
    <w:p w:rsidR="00B81C95" w:rsidRPr="005007D2" w:rsidRDefault="00072425" w:rsidP="005007D2">
      <w:pPr>
        <w:pStyle w:val="ConsPlusNonformat"/>
        <w:jc w:val="right"/>
        <w:rPr>
          <w:sz w:val="22"/>
          <w:szCs w:val="22"/>
        </w:rPr>
      </w:pPr>
      <w:proofErr w:type="gramStart"/>
      <w:r w:rsidRPr="005007D2">
        <w:rPr>
          <w:sz w:val="22"/>
          <w:szCs w:val="22"/>
        </w:rPr>
        <w:t>утверждающего</w:t>
      </w:r>
      <w:proofErr w:type="gramEnd"/>
      <w:r w:rsidRPr="005007D2">
        <w:rPr>
          <w:sz w:val="22"/>
          <w:szCs w:val="22"/>
        </w:rPr>
        <w:t xml:space="preserve"> смету)</w:t>
      </w:r>
    </w:p>
    <w:p w:rsidR="00B81C95" w:rsidRPr="005007D2" w:rsidRDefault="00B81C95" w:rsidP="005007D2">
      <w:pPr>
        <w:pStyle w:val="ConsPlusNonformat"/>
        <w:jc w:val="right"/>
        <w:rPr>
          <w:sz w:val="22"/>
          <w:szCs w:val="22"/>
        </w:rPr>
      </w:pPr>
      <w:r w:rsidRPr="005007D2">
        <w:rPr>
          <w:sz w:val="22"/>
          <w:szCs w:val="22"/>
        </w:rPr>
        <w:t xml:space="preserve">                                       ___________ ________________________</w:t>
      </w:r>
    </w:p>
    <w:p w:rsidR="00B81C95" w:rsidRPr="005007D2" w:rsidRDefault="00B81C95" w:rsidP="005007D2">
      <w:pPr>
        <w:pStyle w:val="ConsPlusNonformat"/>
        <w:jc w:val="right"/>
        <w:rPr>
          <w:sz w:val="22"/>
          <w:szCs w:val="22"/>
        </w:rPr>
      </w:pPr>
      <w:r w:rsidRPr="005007D2">
        <w:rPr>
          <w:sz w:val="22"/>
          <w:szCs w:val="22"/>
        </w:rPr>
        <w:t xml:space="preserve">                                        (подпись)    (расшифровка подписи)</w:t>
      </w:r>
    </w:p>
    <w:p w:rsidR="00B81C95" w:rsidRPr="005007D2" w:rsidRDefault="00B81C95" w:rsidP="005007D2">
      <w:pPr>
        <w:pStyle w:val="ConsPlusNonformat"/>
        <w:jc w:val="right"/>
        <w:rPr>
          <w:sz w:val="22"/>
          <w:szCs w:val="22"/>
        </w:rPr>
      </w:pPr>
      <w:r w:rsidRPr="005007D2">
        <w:rPr>
          <w:sz w:val="22"/>
          <w:szCs w:val="22"/>
        </w:rPr>
        <w:t xml:space="preserve">                                       "__" _____________ 20__ г.</w:t>
      </w:r>
    </w:p>
    <w:p w:rsidR="00B81C95" w:rsidRPr="005007D2" w:rsidRDefault="00B81C95" w:rsidP="005007D2">
      <w:pPr>
        <w:pStyle w:val="ConsPlusNonformat"/>
        <w:jc w:val="both"/>
        <w:rPr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bookmarkStart w:id="1" w:name="P127"/>
      <w:bookmarkEnd w:id="1"/>
      <w:r w:rsidRPr="005007D2">
        <w:rPr>
          <w:sz w:val="22"/>
          <w:szCs w:val="22"/>
        </w:rPr>
        <w:t>БЮДЖЕТНАЯ СМЕТА НА 20__ ФИНАНСОВЫЙ ГОД</w:t>
      </w: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proofErr w:type="gramStart"/>
      <w:r w:rsidRPr="005007D2">
        <w:rPr>
          <w:sz w:val="22"/>
          <w:szCs w:val="22"/>
        </w:rPr>
        <w:t>(НА 20__ ФИНАНСОВЫЙ ГОД И ПЛАНОВЫЙ ПЕРИОД</w:t>
      </w:r>
      <w:proofErr w:type="gramEnd"/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proofErr w:type="gramStart"/>
      <w:r w:rsidRPr="005007D2">
        <w:rPr>
          <w:sz w:val="22"/>
          <w:szCs w:val="22"/>
        </w:rPr>
        <w:t>20__ и 20__ ГОДОВ &lt;*&gt;)</w:t>
      </w:r>
      <w:proofErr w:type="gramEnd"/>
    </w:p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2"/>
        <w:gridCol w:w="3543"/>
        <w:gridCol w:w="709"/>
        <w:gridCol w:w="1985"/>
        <w:gridCol w:w="1275"/>
      </w:tblGrid>
      <w:tr w:rsidR="00B81C95" w:rsidRPr="005007D2" w:rsidTr="00B81C95">
        <w:tc>
          <w:tcPr>
            <w:tcW w:w="7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КОДЫ</w:t>
            </w:r>
          </w:p>
        </w:tc>
      </w:tr>
      <w:tr w:rsidR="00B81C95" w:rsidRPr="005007D2" w:rsidTr="00B81C95">
        <w:tc>
          <w:tcPr>
            <w:tcW w:w="7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0501012</w:t>
            </w:r>
          </w:p>
        </w:tc>
      </w:tr>
      <w:tr w:rsidR="00B81C95" w:rsidRPr="005007D2" w:rsidTr="00B81C95"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от "__" ______ 20__ г. &lt;**&gt;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1C95" w:rsidRPr="005007D2" w:rsidTr="00B81C95"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1C95" w:rsidRPr="005007D2" w:rsidTr="00B81C95"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1C95" w:rsidRPr="005007D2" w:rsidTr="00B81C95"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Глава 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1C95" w:rsidRPr="005007D2" w:rsidTr="00B81C95"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Наименование бюджета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 ОКТМО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1C95" w:rsidRPr="005007D2" w:rsidTr="00B81C95"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 xml:space="preserve">Единица измерения: </w:t>
            </w:r>
            <w:proofErr w:type="spellStart"/>
            <w:r w:rsidRPr="005007D2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383</w:t>
            </w:r>
          </w:p>
        </w:tc>
      </w:tr>
    </w:tbl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Раздел 1. Итоговые показатели бюджетной сметы</w:t>
      </w:r>
    </w:p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2438"/>
        <w:gridCol w:w="2550"/>
        <w:gridCol w:w="1020"/>
        <w:gridCol w:w="680"/>
        <w:gridCol w:w="794"/>
      </w:tblGrid>
      <w:tr w:rsidR="00B81C95" w:rsidRPr="005007D2" w:rsidTr="00B81C95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аналитического показателя &lt;****&gt;</w:t>
            </w:r>
          </w:p>
        </w:tc>
        <w:tc>
          <w:tcPr>
            <w:tcW w:w="7482" w:type="dxa"/>
            <w:gridSpan w:val="5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81C95" w:rsidRPr="005007D2" w:rsidTr="00B81C95">
        <w:tc>
          <w:tcPr>
            <w:tcW w:w="2948" w:type="dxa"/>
            <w:gridSpan w:val="4"/>
            <w:vMerge/>
            <w:tcBorders>
              <w:left w:val="nil"/>
            </w:tcBorders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8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0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второй год планового периода)</w:t>
            </w:r>
          </w:p>
        </w:tc>
      </w:tr>
      <w:tr w:rsidR="00072425" w:rsidRPr="005007D2" w:rsidTr="00072425">
        <w:tc>
          <w:tcPr>
            <w:tcW w:w="794" w:type="dxa"/>
            <w:tcBorders>
              <w:left w:val="nil"/>
            </w:tcBorders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964" w:type="dxa"/>
            <w:vMerge/>
          </w:tcPr>
          <w:p w:rsidR="00072425" w:rsidRPr="005007D2" w:rsidRDefault="0007242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8" w:type="dxa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0" w:type="dxa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gridSpan w:val="3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2425" w:rsidRPr="005007D2" w:rsidTr="00072425">
        <w:tc>
          <w:tcPr>
            <w:tcW w:w="794" w:type="dxa"/>
            <w:tcBorders>
              <w:left w:val="nil"/>
            </w:tcBorders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0" w:type="dxa"/>
          </w:tcPr>
          <w:p w:rsidR="00072425" w:rsidRPr="005007D2" w:rsidRDefault="00072425" w:rsidP="005007D2">
            <w:pPr>
              <w:pStyle w:val="ConsPlusNormal"/>
              <w:tabs>
                <w:tab w:val="left" w:pos="1110"/>
                <w:tab w:val="center" w:pos="12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ab/>
              <w:t>7</w:t>
            </w:r>
          </w:p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gridSpan w:val="3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2425" w:rsidRPr="005007D2" w:rsidTr="000724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8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0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2425" w:rsidRPr="005007D2" w:rsidTr="000724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8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0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2425" w:rsidRPr="005007D2" w:rsidTr="000724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8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0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2425" w:rsidRPr="005007D2" w:rsidTr="00072425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072425" w:rsidRPr="005007D2" w:rsidRDefault="0007242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Итого по коду БК</w:t>
            </w:r>
          </w:p>
        </w:tc>
        <w:tc>
          <w:tcPr>
            <w:tcW w:w="964" w:type="dxa"/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8" w:type="dxa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0" w:type="dxa"/>
            <w:vAlign w:val="bottom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4" w:type="dxa"/>
            <w:gridSpan w:val="3"/>
            <w:vAlign w:val="bottom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2425" w:rsidRPr="005007D2" w:rsidTr="00072425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425" w:rsidRPr="005007D2" w:rsidRDefault="0007242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072425" w:rsidRPr="005007D2" w:rsidRDefault="0007242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438" w:type="dxa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0" w:type="dxa"/>
          </w:tcPr>
          <w:p w:rsidR="00072425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2494" w:type="dxa"/>
            <w:gridSpan w:val="3"/>
            <w:vAlign w:val="bottom"/>
          </w:tcPr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  <w:p w:rsidR="00072425" w:rsidRPr="005007D2" w:rsidRDefault="0007242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Раздел 2. Лимиты бюджетных обязательств по расходам получателя бюджетных средств &lt;***&gt;</w:t>
      </w:r>
    </w:p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B81C95" w:rsidRPr="005007D2" w:rsidTr="00B81C95">
        <w:tc>
          <w:tcPr>
            <w:tcW w:w="1814" w:type="dxa"/>
            <w:vMerge w:val="restart"/>
            <w:tcBorders>
              <w:lef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аналитического показателя &lt;****&gt;</w:t>
            </w:r>
          </w:p>
        </w:tc>
        <w:tc>
          <w:tcPr>
            <w:tcW w:w="7880" w:type="dxa"/>
            <w:gridSpan w:val="3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81C95" w:rsidRPr="005007D2" w:rsidTr="00B81C95">
        <w:tc>
          <w:tcPr>
            <w:tcW w:w="1814" w:type="dxa"/>
            <w:vMerge/>
            <w:tcBorders>
              <w:left w:val="nil"/>
            </w:tcBorders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9" w:type="dxa"/>
            <w:gridSpan w:val="4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второй год планового периода)</w:t>
            </w:r>
          </w:p>
        </w:tc>
      </w:tr>
      <w:tr w:rsidR="001E1BF8" w:rsidRPr="005007D2" w:rsidTr="009556FA">
        <w:tc>
          <w:tcPr>
            <w:tcW w:w="1814" w:type="dxa"/>
            <w:vMerge/>
            <w:tcBorders>
              <w:left w:val="nil"/>
            </w:tcBorders>
          </w:tcPr>
          <w:p w:rsidR="001E1BF8" w:rsidRPr="005007D2" w:rsidRDefault="001E1BF8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1E1BF8" w:rsidRPr="005007D2" w:rsidRDefault="001E1BF8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целевая стат</w:t>
            </w: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ья</w:t>
            </w: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вид расход</w:t>
            </w: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ов</w:t>
            </w:r>
          </w:p>
        </w:tc>
        <w:tc>
          <w:tcPr>
            <w:tcW w:w="907" w:type="dxa"/>
            <w:vMerge/>
          </w:tcPr>
          <w:p w:rsidR="001E1BF8" w:rsidRPr="005007D2" w:rsidRDefault="001E1BF8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1BF8" w:rsidRPr="005007D2" w:rsidTr="009556FA">
        <w:tc>
          <w:tcPr>
            <w:tcW w:w="1814" w:type="dxa"/>
            <w:tcBorders>
              <w:left w:val="nil"/>
            </w:tcBorders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08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08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664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1E1BF8" w:rsidRPr="005007D2" w:rsidTr="009556F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1BF8" w:rsidRPr="005007D2" w:rsidTr="009556F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4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E1BF8" w:rsidRPr="005007D2" w:rsidTr="009556F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1E1BF8" w:rsidRPr="005007D2" w:rsidRDefault="001E1BF8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08" w:type="dxa"/>
            <w:vAlign w:val="bottom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64" w:type="dxa"/>
            <w:vAlign w:val="bottom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1E1BF8" w:rsidRPr="005007D2" w:rsidTr="009556F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BF8" w:rsidRPr="005007D2" w:rsidRDefault="001E1B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1E1BF8" w:rsidRPr="005007D2" w:rsidRDefault="001E1BF8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608" w:type="dxa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08" w:type="dxa"/>
            <w:vAlign w:val="bottom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64" w:type="dxa"/>
            <w:vAlign w:val="bottom"/>
          </w:tcPr>
          <w:p w:rsidR="001E1BF8" w:rsidRPr="005007D2" w:rsidRDefault="001E1B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</w:tbl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субсидий юридическим лицам, индивидуальным предпринимателям, физическим лицам – производителям товаров, работ,</w:t>
      </w: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услуг, субсидий государственным корпорациям, компаниям, публично-правовым компаниям; осуществление платежей,</w:t>
      </w: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взносов, безвозмездных перечислений субъектам международного права; обслуживание государственного долга,</w:t>
      </w: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исполнение судебных актов, государственных гарантий Российской Федерации, а также по резервным расходам</w:t>
      </w:r>
    </w:p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B81C95" w:rsidRPr="005007D2" w:rsidTr="00B81C95">
        <w:tc>
          <w:tcPr>
            <w:tcW w:w="1814" w:type="dxa"/>
            <w:vMerge w:val="restart"/>
            <w:tcBorders>
              <w:lef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аналитического показателя &lt;****&gt;</w:t>
            </w:r>
          </w:p>
        </w:tc>
        <w:tc>
          <w:tcPr>
            <w:tcW w:w="7880" w:type="dxa"/>
            <w:gridSpan w:val="3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81C95" w:rsidRPr="005007D2" w:rsidTr="00B81C95">
        <w:tc>
          <w:tcPr>
            <w:tcW w:w="1814" w:type="dxa"/>
            <w:vMerge/>
            <w:tcBorders>
              <w:left w:val="nil"/>
            </w:tcBorders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9" w:type="dxa"/>
            <w:gridSpan w:val="4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второй год планового периода)</w:t>
            </w:r>
          </w:p>
        </w:tc>
      </w:tr>
      <w:tr w:rsidR="009556FA" w:rsidRPr="005007D2" w:rsidTr="009556FA">
        <w:tc>
          <w:tcPr>
            <w:tcW w:w="1814" w:type="dxa"/>
            <w:vMerge/>
            <w:tcBorders>
              <w:left w:val="nil"/>
            </w:tcBorders>
          </w:tcPr>
          <w:p w:rsidR="009556FA" w:rsidRPr="005007D2" w:rsidRDefault="009556FA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9556FA" w:rsidRPr="005007D2" w:rsidRDefault="009556FA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9556FA" w:rsidRPr="005007D2" w:rsidRDefault="009556FA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66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</w:tr>
      <w:tr w:rsidR="009556FA" w:rsidRPr="005007D2" w:rsidTr="009556FA">
        <w:tc>
          <w:tcPr>
            <w:tcW w:w="1814" w:type="dxa"/>
            <w:tcBorders>
              <w:left w:val="nil"/>
            </w:tcBorders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66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556FA" w:rsidRPr="005007D2" w:rsidTr="009556F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56FA" w:rsidRPr="005007D2" w:rsidTr="009556F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56FA" w:rsidRPr="005007D2" w:rsidTr="009556F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9556FA" w:rsidRPr="005007D2" w:rsidRDefault="009556FA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по коду БК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6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9556FA" w:rsidRPr="005007D2" w:rsidTr="009556F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9556FA" w:rsidRPr="005007D2" w:rsidRDefault="009556FA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6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</w:tbl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5007D2">
        <w:rPr>
          <w:sz w:val="22"/>
          <w:szCs w:val="22"/>
        </w:rPr>
        <w:t>дств в п</w:t>
      </w:r>
      <w:proofErr w:type="gramEnd"/>
      <w:r w:rsidRPr="005007D2">
        <w:rPr>
          <w:sz w:val="22"/>
          <w:szCs w:val="22"/>
        </w:rPr>
        <w:t>ользу третьих лиц</w:t>
      </w:r>
    </w:p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B81C95" w:rsidRPr="005007D2" w:rsidTr="00B81C95">
        <w:tc>
          <w:tcPr>
            <w:tcW w:w="1814" w:type="dxa"/>
            <w:vMerge w:val="restart"/>
            <w:tcBorders>
              <w:lef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аналитического показателя &lt;****&gt;</w:t>
            </w:r>
          </w:p>
        </w:tc>
        <w:tc>
          <w:tcPr>
            <w:tcW w:w="7880" w:type="dxa"/>
            <w:gridSpan w:val="3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81C95" w:rsidRPr="005007D2" w:rsidTr="00B81C95">
        <w:tc>
          <w:tcPr>
            <w:tcW w:w="1814" w:type="dxa"/>
            <w:vMerge/>
            <w:tcBorders>
              <w:left w:val="nil"/>
            </w:tcBorders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9" w:type="dxa"/>
            <w:gridSpan w:val="4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второй год планового периода)</w:t>
            </w:r>
          </w:p>
        </w:tc>
      </w:tr>
      <w:tr w:rsidR="009556FA" w:rsidRPr="005007D2" w:rsidTr="009556FA">
        <w:tc>
          <w:tcPr>
            <w:tcW w:w="1814" w:type="dxa"/>
            <w:vMerge/>
            <w:tcBorders>
              <w:left w:val="nil"/>
            </w:tcBorders>
          </w:tcPr>
          <w:p w:rsidR="009556FA" w:rsidRPr="005007D2" w:rsidRDefault="009556FA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9556FA" w:rsidRPr="005007D2" w:rsidRDefault="009556FA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9556FA" w:rsidRPr="005007D2" w:rsidRDefault="009556FA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66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</w:tr>
      <w:tr w:rsidR="009556FA" w:rsidRPr="005007D2" w:rsidTr="009556FA">
        <w:tc>
          <w:tcPr>
            <w:tcW w:w="1814" w:type="dxa"/>
            <w:tcBorders>
              <w:left w:val="nil"/>
            </w:tcBorders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664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556FA" w:rsidRPr="005007D2" w:rsidTr="009556F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56FA" w:rsidRPr="005007D2" w:rsidTr="009556F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56FA" w:rsidRPr="005007D2" w:rsidTr="009556F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9556FA" w:rsidRPr="005007D2" w:rsidRDefault="009556FA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08" w:type="dxa"/>
            <w:vAlign w:val="bottom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64" w:type="dxa"/>
            <w:vAlign w:val="bottom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9556FA" w:rsidRPr="005007D2" w:rsidTr="009556F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6FA" w:rsidRPr="005007D2" w:rsidRDefault="009556FA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9556FA" w:rsidRPr="005007D2" w:rsidRDefault="009556FA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608" w:type="dxa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08" w:type="dxa"/>
            <w:vAlign w:val="bottom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664" w:type="dxa"/>
            <w:vAlign w:val="bottom"/>
          </w:tcPr>
          <w:p w:rsidR="009556FA" w:rsidRPr="005007D2" w:rsidRDefault="009556FA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</w:tbl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495"/>
        <w:gridCol w:w="2495"/>
        <w:gridCol w:w="2551"/>
      </w:tblGrid>
      <w:tr w:rsidR="00B81C95" w:rsidRPr="005007D2" w:rsidTr="00B81C95">
        <w:tc>
          <w:tcPr>
            <w:tcW w:w="1814" w:type="dxa"/>
            <w:vMerge w:val="restart"/>
            <w:tcBorders>
              <w:lef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аналитического показателя &lt;****&gt;</w:t>
            </w:r>
          </w:p>
        </w:tc>
        <w:tc>
          <w:tcPr>
            <w:tcW w:w="7541" w:type="dxa"/>
            <w:gridSpan w:val="3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81C95" w:rsidRPr="005007D2" w:rsidTr="00B81C95">
        <w:tc>
          <w:tcPr>
            <w:tcW w:w="1814" w:type="dxa"/>
            <w:vMerge/>
            <w:tcBorders>
              <w:left w:val="nil"/>
            </w:tcBorders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9" w:type="dxa"/>
            <w:gridSpan w:val="4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второй год планового периода)</w:t>
            </w:r>
          </w:p>
        </w:tc>
      </w:tr>
      <w:tr w:rsidR="006172A4" w:rsidRPr="005007D2" w:rsidTr="008A73EC">
        <w:tc>
          <w:tcPr>
            <w:tcW w:w="1814" w:type="dxa"/>
            <w:vMerge/>
            <w:tcBorders>
              <w:left w:val="nil"/>
            </w:tcBorders>
          </w:tcPr>
          <w:p w:rsidR="006172A4" w:rsidRPr="005007D2" w:rsidRDefault="006172A4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6172A4" w:rsidRPr="005007D2" w:rsidRDefault="006172A4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раз</w:t>
            </w: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дел</w:t>
            </w: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под</w:t>
            </w: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раздел</w:t>
            </w:r>
          </w:p>
        </w:tc>
        <w:tc>
          <w:tcPr>
            <w:tcW w:w="737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целе</w:t>
            </w: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вая статья</w:t>
            </w: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вид </w:t>
            </w: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907" w:type="dxa"/>
            <w:vMerge/>
          </w:tcPr>
          <w:p w:rsidR="006172A4" w:rsidRPr="005007D2" w:rsidRDefault="006172A4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 xml:space="preserve">в рублях </w:t>
            </w: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(рублевом эквиваленте)</w:t>
            </w:r>
          </w:p>
        </w:tc>
        <w:tc>
          <w:tcPr>
            <w:tcW w:w="2495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рублях </w:t>
            </w: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(рублевом эквиваленте)</w:t>
            </w:r>
          </w:p>
        </w:tc>
        <w:tc>
          <w:tcPr>
            <w:tcW w:w="2551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рублях (рублевом </w:t>
            </w: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эквиваленте)</w:t>
            </w:r>
          </w:p>
        </w:tc>
      </w:tr>
      <w:tr w:rsidR="006172A4" w:rsidRPr="005007D2" w:rsidTr="008A73EC">
        <w:tc>
          <w:tcPr>
            <w:tcW w:w="1814" w:type="dxa"/>
            <w:tcBorders>
              <w:left w:val="nil"/>
            </w:tcBorders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95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95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6172A4" w:rsidRPr="005007D2" w:rsidTr="008A73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72A4" w:rsidRPr="005007D2" w:rsidTr="008A73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72A4" w:rsidRPr="005007D2" w:rsidTr="008A73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6172A4" w:rsidRPr="005007D2" w:rsidRDefault="006172A4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495" w:type="dxa"/>
            <w:vAlign w:val="bottom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551" w:type="dxa"/>
            <w:vAlign w:val="bottom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6172A4" w:rsidRPr="005007D2" w:rsidTr="008A73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A4" w:rsidRPr="005007D2" w:rsidRDefault="006172A4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6172A4" w:rsidRPr="005007D2" w:rsidRDefault="006172A4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495" w:type="dxa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495" w:type="dxa"/>
            <w:vAlign w:val="bottom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551" w:type="dxa"/>
            <w:vAlign w:val="bottom"/>
          </w:tcPr>
          <w:p w:rsidR="006172A4" w:rsidRPr="005007D2" w:rsidRDefault="006172A4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</w:tbl>
    <w:p w:rsidR="00B81C95" w:rsidRPr="005007D2" w:rsidRDefault="00B81C95" w:rsidP="005007D2">
      <w:pPr>
        <w:pStyle w:val="ConsPlusNonformat"/>
        <w:jc w:val="both"/>
        <w:rPr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both"/>
        <w:rPr>
          <w:sz w:val="22"/>
          <w:szCs w:val="22"/>
        </w:rPr>
      </w:pPr>
      <w:r w:rsidRPr="005007D2">
        <w:rPr>
          <w:sz w:val="22"/>
          <w:szCs w:val="22"/>
        </w:rPr>
        <w:t>Исполнитель               _____________ ___</w:t>
      </w:r>
      <w:r w:rsidR="001B081A" w:rsidRPr="005007D2">
        <w:rPr>
          <w:sz w:val="22"/>
          <w:szCs w:val="22"/>
        </w:rPr>
        <w:t xml:space="preserve">_____________________ </w:t>
      </w:r>
    </w:p>
    <w:p w:rsidR="001B081A" w:rsidRPr="005007D2" w:rsidRDefault="00B81C95" w:rsidP="005007D2">
      <w:pPr>
        <w:pStyle w:val="ConsPlusNonformat"/>
        <w:jc w:val="both"/>
        <w:rPr>
          <w:sz w:val="22"/>
          <w:szCs w:val="22"/>
        </w:rPr>
      </w:pPr>
      <w:r w:rsidRPr="005007D2">
        <w:rPr>
          <w:sz w:val="22"/>
          <w:szCs w:val="22"/>
        </w:rPr>
        <w:t xml:space="preserve">                       </w:t>
      </w:r>
      <w:r w:rsidR="001B081A" w:rsidRPr="005007D2">
        <w:rPr>
          <w:sz w:val="22"/>
          <w:szCs w:val="22"/>
        </w:rPr>
        <w:t xml:space="preserve">                          </w:t>
      </w:r>
      <w:r w:rsidRPr="005007D2">
        <w:rPr>
          <w:sz w:val="22"/>
          <w:szCs w:val="22"/>
        </w:rPr>
        <w:t xml:space="preserve">   (должность)     (фамилия, инициалы</w:t>
      </w:r>
      <w:r w:rsidR="001B081A" w:rsidRPr="005007D2">
        <w:rPr>
          <w:sz w:val="22"/>
          <w:szCs w:val="22"/>
        </w:rPr>
        <w:t>)</w:t>
      </w:r>
    </w:p>
    <w:p w:rsidR="00B81C95" w:rsidRPr="005007D2" w:rsidRDefault="00B81C95" w:rsidP="005007D2">
      <w:pPr>
        <w:pStyle w:val="ConsPlusNonformat"/>
        <w:jc w:val="both"/>
        <w:rPr>
          <w:sz w:val="22"/>
          <w:szCs w:val="22"/>
        </w:rPr>
      </w:pPr>
      <w:r w:rsidRPr="005007D2">
        <w:rPr>
          <w:sz w:val="22"/>
          <w:szCs w:val="22"/>
        </w:rPr>
        <w:t>"__" _________ 20__ г.</w:t>
      </w:r>
    </w:p>
    <w:p w:rsidR="00B81C95" w:rsidRPr="005007D2" w:rsidRDefault="00B81C95" w:rsidP="005007D2">
      <w:pPr>
        <w:pStyle w:val="ConsPlusNonformat"/>
        <w:jc w:val="both"/>
        <w:rPr>
          <w:sz w:val="22"/>
          <w:szCs w:val="22"/>
        </w:rPr>
      </w:pPr>
    </w:p>
    <w:p w:rsidR="00B81C95" w:rsidRPr="005007D2" w:rsidRDefault="00B81C95" w:rsidP="005007D2">
      <w:pPr>
        <w:pStyle w:val="ConsPlusNormal"/>
        <w:ind w:firstLine="539"/>
        <w:jc w:val="both"/>
        <w:rPr>
          <w:rFonts w:ascii="Courier New" w:hAnsi="Courier New" w:cs="Courier New"/>
          <w:sz w:val="22"/>
          <w:szCs w:val="22"/>
        </w:rPr>
      </w:pPr>
      <w:bookmarkStart w:id="2" w:name="P750"/>
      <w:bookmarkEnd w:id="2"/>
      <w:r w:rsidRPr="005007D2">
        <w:rPr>
          <w:rFonts w:ascii="Courier New" w:hAnsi="Courier New" w:cs="Courier New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B81C95" w:rsidRPr="005007D2" w:rsidRDefault="00B81C95" w:rsidP="005007D2">
      <w:pPr>
        <w:pStyle w:val="ConsPlusNormal"/>
        <w:ind w:firstLine="539"/>
        <w:jc w:val="both"/>
        <w:rPr>
          <w:rFonts w:ascii="Courier New" w:hAnsi="Courier New" w:cs="Courier New"/>
          <w:sz w:val="22"/>
          <w:szCs w:val="22"/>
        </w:rPr>
      </w:pPr>
      <w:bookmarkStart w:id="3" w:name="P751"/>
      <w:bookmarkEnd w:id="3"/>
      <w:r w:rsidRPr="005007D2">
        <w:rPr>
          <w:rFonts w:ascii="Courier New" w:hAnsi="Courier New" w:cs="Courier New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B81C95" w:rsidRPr="005007D2" w:rsidRDefault="00B81C95" w:rsidP="005007D2">
      <w:pPr>
        <w:pStyle w:val="ConsPlusNormal"/>
        <w:ind w:firstLine="539"/>
        <w:jc w:val="both"/>
        <w:rPr>
          <w:rFonts w:ascii="Courier New" w:hAnsi="Courier New" w:cs="Courier New"/>
          <w:sz w:val="22"/>
          <w:szCs w:val="22"/>
        </w:rPr>
      </w:pPr>
      <w:bookmarkStart w:id="4" w:name="P752"/>
      <w:bookmarkEnd w:id="4"/>
      <w:r w:rsidRPr="005007D2">
        <w:rPr>
          <w:rFonts w:ascii="Courier New" w:hAnsi="Courier New" w:cs="Courier New"/>
          <w:sz w:val="22"/>
          <w:szCs w:val="22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81C95" w:rsidRPr="005007D2" w:rsidRDefault="00B81C95" w:rsidP="005007D2">
      <w:pPr>
        <w:pStyle w:val="ConsPlusNormal"/>
        <w:ind w:firstLine="539"/>
        <w:jc w:val="both"/>
        <w:rPr>
          <w:rFonts w:ascii="Courier New" w:hAnsi="Courier New" w:cs="Courier New"/>
          <w:sz w:val="22"/>
          <w:szCs w:val="22"/>
        </w:rPr>
      </w:pPr>
      <w:bookmarkStart w:id="5" w:name="P753"/>
      <w:bookmarkEnd w:id="5"/>
      <w:r w:rsidRPr="005007D2">
        <w:rPr>
          <w:rFonts w:ascii="Courier New" w:hAnsi="Courier New" w:cs="Courier New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DB2938" w:rsidRPr="005007D2" w:rsidRDefault="00DB2938" w:rsidP="005007D2">
      <w:pPr>
        <w:pStyle w:val="ConsPlusNormal"/>
        <w:outlineLvl w:val="1"/>
        <w:rPr>
          <w:rFonts w:ascii="Courier New" w:hAnsi="Courier New" w:cs="Courier New"/>
          <w:sz w:val="22"/>
          <w:szCs w:val="22"/>
        </w:rPr>
        <w:sectPr w:rsidR="00DB2938" w:rsidRPr="005007D2" w:rsidSect="00A203F8">
          <w:pgSz w:w="16840" w:h="11905" w:orient="landscape"/>
          <w:pgMar w:top="1135" w:right="851" w:bottom="851" w:left="1701" w:header="1134" w:footer="851" w:gutter="0"/>
          <w:pgNumType w:start="1"/>
          <w:cols w:space="720"/>
          <w:titlePg/>
          <w:docGrid w:linePitch="326"/>
        </w:sectPr>
      </w:pPr>
    </w:p>
    <w:p w:rsidR="00DB2938" w:rsidRPr="005007D2" w:rsidRDefault="00DB2938" w:rsidP="005007D2">
      <w:pPr>
        <w:pStyle w:val="ConsPlusNormal"/>
        <w:outlineLvl w:val="1"/>
        <w:rPr>
          <w:rFonts w:ascii="Courier New" w:hAnsi="Courier New" w:cs="Courier New"/>
          <w:sz w:val="22"/>
          <w:szCs w:val="22"/>
        </w:rPr>
      </w:pPr>
    </w:p>
    <w:p w:rsidR="00DD64A9" w:rsidRPr="005007D2" w:rsidRDefault="00DD64A9" w:rsidP="005007D2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007D2">
        <w:rPr>
          <w:rFonts w:ascii="Courier New" w:hAnsi="Courier New" w:cs="Courier New"/>
          <w:sz w:val="22"/>
          <w:szCs w:val="22"/>
        </w:rPr>
        <w:t xml:space="preserve">Приложение </w:t>
      </w:r>
      <w:r w:rsidR="00A203F8" w:rsidRPr="005007D2">
        <w:rPr>
          <w:rFonts w:ascii="Courier New" w:hAnsi="Courier New" w:cs="Courier New"/>
          <w:sz w:val="22"/>
          <w:szCs w:val="22"/>
        </w:rPr>
        <w:t>2</w:t>
      </w:r>
      <w:r w:rsidRPr="005007D2">
        <w:rPr>
          <w:rFonts w:ascii="Courier New" w:hAnsi="Courier New" w:cs="Courier New"/>
          <w:sz w:val="22"/>
          <w:szCs w:val="22"/>
        </w:rPr>
        <w:t xml:space="preserve"> </w:t>
      </w:r>
    </w:p>
    <w:p w:rsidR="00DD64A9" w:rsidRPr="005007D2" w:rsidRDefault="00DD64A9" w:rsidP="005007D2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007D2">
        <w:rPr>
          <w:rFonts w:ascii="Courier New" w:hAnsi="Courier New" w:cs="Courier New"/>
          <w:sz w:val="22"/>
          <w:szCs w:val="22"/>
        </w:rPr>
        <w:t xml:space="preserve">к Порядку составления, </w:t>
      </w:r>
    </w:p>
    <w:p w:rsidR="00DD64A9" w:rsidRPr="005007D2" w:rsidRDefault="00DD64A9" w:rsidP="005007D2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007D2">
        <w:rPr>
          <w:rFonts w:ascii="Courier New" w:hAnsi="Courier New" w:cs="Courier New"/>
          <w:sz w:val="22"/>
          <w:szCs w:val="22"/>
        </w:rPr>
        <w:t>утверждения и ведения бюджетных смет</w:t>
      </w:r>
    </w:p>
    <w:p w:rsidR="00DD64A9" w:rsidRPr="005007D2" w:rsidRDefault="008A73EC" w:rsidP="005007D2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bookmarkStart w:id="6" w:name="_GoBack"/>
      <w:r w:rsidRPr="008A73EC">
        <w:rPr>
          <w:rFonts w:ascii="Courier New" w:hAnsi="Courier New" w:cs="Courier New"/>
          <w:sz w:val="22"/>
          <w:szCs w:val="22"/>
        </w:rPr>
        <w:t>муниципальных</w:t>
      </w:r>
      <w:r w:rsidRPr="005007D2">
        <w:rPr>
          <w:rFonts w:ascii="Courier New" w:hAnsi="Courier New" w:cs="Courier New"/>
          <w:sz w:val="22"/>
          <w:szCs w:val="22"/>
        </w:rPr>
        <w:t xml:space="preserve"> </w:t>
      </w:r>
      <w:r w:rsidR="00DD64A9" w:rsidRPr="005007D2">
        <w:rPr>
          <w:rFonts w:ascii="Courier New" w:hAnsi="Courier New" w:cs="Courier New"/>
          <w:sz w:val="22"/>
          <w:szCs w:val="22"/>
        </w:rPr>
        <w:t>казенных учреждений</w:t>
      </w:r>
    </w:p>
    <w:bookmarkEnd w:id="6"/>
    <w:p w:rsidR="00DD64A9" w:rsidRPr="005007D2" w:rsidRDefault="00DD64A9" w:rsidP="005007D2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007D2">
        <w:rPr>
          <w:rFonts w:ascii="Courier New" w:hAnsi="Courier New" w:cs="Courier New"/>
          <w:sz w:val="22"/>
          <w:szCs w:val="22"/>
        </w:rPr>
        <w:t>УТВЕРЖДАЮ</w:t>
      </w:r>
    </w:p>
    <w:p w:rsidR="00DD64A9" w:rsidRPr="005007D2" w:rsidRDefault="00DD64A9" w:rsidP="005007D2">
      <w:pPr>
        <w:pStyle w:val="ConsPlusNonformat"/>
        <w:jc w:val="right"/>
        <w:rPr>
          <w:sz w:val="22"/>
          <w:szCs w:val="22"/>
        </w:rPr>
      </w:pPr>
      <w:r w:rsidRPr="005007D2">
        <w:rPr>
          <w:sz w:val="22"/>
          <w:szCs w:val="22"/>
        </w:rPr>
        <w:t xml:space="preserve">                                       ____________________________________</w:t>
      </w:r>
    </w:p>
    <w:p w:rsidR="00DD64A9" w:rsidRPr="005007D2" w:rsidRDefault="00DD64A9" w:rsidP="005007D2">
      <w:pPr>
        <w:pStyle w:val="ConsPlusNonformat"/>
        <w:jc w:val="right"/>
        <w:rPr>
          <w:sz w:val="22"/>
          <w:szCs w:val="22"/>
        </w:rPr>
      </w:pPr>
      <w:r w:rsidRPr="005007D2">
        <w:rPr>
          <w:sz w:val="22"/>
          <w:szCs w:val="22"/>
        </w:rPr>
        <w:t xml:space="preserve">                                        </w:t>
      </w:r>
      <w:proofErr w:type="gramStart"/>
      <w:r w:rsidRPr="005007D2">
        <w:rPr>
          <w:sz w:val="22"/>
          <w:szCs w:val="22"/>
        </w:rPr>
        <w:t xml:space="preserve">(наименование должностного лица, </w:t>
      </w:r>
      <w:proofErr w:type="gramEnd"/>
    </w:p>
    <w:p w:rsidR="00DD64A9" w:rsidRPr="005007D2" w:rsidRDefault="00DD64A9" w:rsidP="005007D2">
      <w:pPr>
        <w:pStyle w:val="ConsPlusNonformat"/>
        <w:jc w:val="right"/>
        <w:rPr>
          <w:sz w:val="22"/>
          <w:szCs w:val="22"/>
        </w:rPr>
      </w:pPr>
      <w:proofErr w:type="gramStart"/>
      <w:r w:rsidRPr="005007D2">
        <w:rPr>
          <w:sz w:val="22"/>
          <w:szCs w:val="22"/>
        </w:rPr>
        <w:t>утверждающего</w:t>
      </w:r>
      <w:proofErr w:type="gramEnd"/>
      <w:r w:rsidRPr="005007D2">
        <w:rPr>
          <w:sz w:val="22"/>
          <w:szCs w:val="22"/>
        </w:rPr>
        <w:t xml:space="preserve"> смету)</w:t>
      </w:r>
    </w:p>
    <w:p w:rsidR="00DD64A9" w:rsidRPr="005007D2" w:rsidRDefault="00DD64A9" w:rsidP="005007D2">
      <w:pPr>
        <w:pStyle w:val="ConsPlusNonformat"/>
        <w:jc w:val="right"/>
        <w:rPr>
          <w:sz w:val="22"/>
          <w:szCs w:val="22"/>
        </w:rPr>
      </w:pPr>
      <w:r w:rsidRPr="005007D2">
        <w:rPr>
          <w:sz w:val="22"/>
          <w:szCs w:val="22"/>
        </w:rPr>
        <w:t xml:space="preserve">                                       ___________ ________________________</w:t>
      </w:r>
    </w:p>
    <w:p w:rsidR="00DD64A9" w:rsidRPr="005007D2" w:rsidRDefault="00DD64A9" w:rsidP="005007D2">
      <w:pPr>
        <w:pStyle w:val="ConsPlusNonformat"/>
        <w:jc w:val="right"/>
        <w:rPr>
          <w:sz w:val="22"/>
          <w:szCs w:val="22"/>
        </w:rPr>
      </w:pPr>
      <w:r w:rsidRPr="005007D2">
        <w:rPr>
          <w:sz w:val="22"/>
          <w:szCs w:val="22"/>
        </w:rPr>
        <w:t xml:space="preserve">                                        (подпись)    (расшифровка подписи)</w:t>
      </w:r>
    </w:p>
    <w:p w:rsidR="00DD64A9" w:rsidRPr="005007D2" w:rsidRDefault="00DD64A9" w:rsidP="005007D2">
      <w:pPr>
        <w:pStyle w:val="ConsPlusNonformat"/>
        <w:jc w:val="right"/>
        <w:rPr>
          <w:sz w:val="22"/>
          <w:szCs w:val="22"/>
        </w:rPr>
      </w:pPr>
      <w:r w:rsidRPr="005007D2">
        <w:rPr>
          <w:sz w:val="22"/>
          <w:szCs w:val="22"/>
        </w:rPr>
        <w:t xml:space="preserve">                                       "__" _____________ 20__ г.</w:t>
      </w:r>
    </w:p>
    <w:p w:rsidR="00B81C95" w:rsidRPr="005007D2" w:rsidRDefault="00B81C95" w:rsidP="005007D2">
      <w:pPr>
        <w:pStyle w:val="ConsPlusNonformat"/>
        <w:jc w:val="both"/>
        <w:rPr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bookmarkStart w:id="7" w:name="P783"/>
      <w:bookmarkEnd w:id="7"/>
      <w:r w:rsidRPr="005007D2">
        <w:rPr>
          <w:sz w:val="22"/>
          <w:szCs w:val="22"/>
        </w:rPr>
        <w:t>ИЗМЕНЕНИЕ ПОКАЗАТЕЛЕЙ БЮДЖЕТНОЙ СМЕТЫ</w:t>
      </w: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proofErr w:type="gramStart"/>
      <w:r w:rsidRPr="005007D2">
        <w:rPr>
          <w:sz w:val="22"/>
          <w:szCs w:val="22"/>
        </w:rPr>
        <w:t>НА 20__ ФИНАНСОВЫЙ ГОД (НА 20__ ФИНАНСОВЫЙ ГОД</w:t>
      </w:r>
      <w:proofErr w:type="gramEnd"/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proofErr w:type="gramStart"/>
      <w:r w:rsidRPr="005007D2">
        <w:rPr>
          <w:sz w:val="22"/>
          <w:szCs w:val="22"/>
        </w:rPr>
        <w:t>И ПЛАНОВЫЙ ПЕРИОД 20__ и 20__ ГОДОВ) &lt;*&gt;</w:t>
      </w:r>
      <w:proofErr w:type="gramEnd"/>
    </w:p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3"/>
        <w:gridCol w:w="4820"/>
        <w:gridCol w:w="567"/>
        <w:gridCol w:w="2126"/>
        <w:gridCol w:w="1134"/>
      </w:tblGrid>
      <w:tr w:rsidR="00B81C95" w:rsidRPr="005007D2" w:rsidTr="00B81C95">
        <w:tc>
          <w:tcPr>
            <w:tcW w:w="89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КОДЫ</w:t>
            </w:r>
          </w:p>
        </w:tc>
      </w:tr>
      <w:tr w:rsidR="00B81C95" w:rsidRPr="005007D2" w:rsidTr="00B81C95">
        <w:tc>
          <w:tcPr>
            <w:tcW w:w="8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0501013</w:t>
            </w:r>
          </w:p>
        </w:tc>
      </w:tr>
      <w:tr w:rsidR="00B81C95" w:rsidRPr="005007D2" w:rsidTr="00B81C95"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от "__" ______ 20__ г. &lt;**&gt;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1C95" w:rsidRPr="005007D2" w:rsidTr="00B81C95"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1C95" w:rsidRPr="005007D2" w:rsidTr="00B81C95"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1C95" w:rsidRPr="005007D2" w:rsidTr="00B81C95"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1C95" w:rsidRPr="005007D2" w:rsidTr="00B81C95"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Наименование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1C95" w:rsidRPr="005007D2" w:rsidTr="00B81C95"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 xml:space="preserve">Единица измерения: </w:t>
            </w:r>
            <w:proofErr w:type="spellStart"/>
            <w:r w:rsidRPr="005007D2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1C95" w:rsidRPr="005007D2" w:rsidRDefault="00B81C95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383</w:t>
            </w:r>
          </w:p>
        </w:tc>
      </w:tr>
    </w:tbl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Раздел 1. Итоговые изменения показателей бюджетной сметы</w:t>
      </w:r>
    </w:p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2892"/>
        <w:gridCol w:w="2779"/>
        <w:gridCol w:w="2835"/>
      </w:tblGrid>
      <w:tr w:rsidR="00B81C95" w:rsidRPr="005007D2" w:rsidTr="00B81C95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аналитического показателя &lt;****&gt;</w:t>
            </w:r>
          </w:p>
        </w:tc>
        <w:tc>
          <w:tcPr>
            <w:tcW w:w="8506" w:type="dxa"/>
            <w:gridSpan w:val="3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proofErr w:type="gramStart"/>
            <w:r w:rsidRPr="005007D2">
              <w:rPr>
                <w:rFonts w:ascii="Courier New" w:hAnsi="Courier New" w:cs="Courier New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B81C95" w:rsidRPr="005007D2" w:rsidTr="00B81C95">
        <w:tc>
          <w:tcPr>
            <w:tcW w:w="3118" w:type="dxa"/>
            <w:gridSpan w:val="4"/>
            <w:vMerge/>
            <w:tcBorders>
              <w:left w:val="nil"/>
            </w:tcBorders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2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79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835" w:type="dxa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второй год планового периода)</w:t>
            </w:r>
          </w:p>
        </w:tc>
      </w:tr>
      <w:tr w:rsidR="00DD64A9" w:rsidRPr="005007D2" w:rsidTr="008A73EC">
        <w:tc>
          <w:tcPr>
            <w:tcW w:w="794" w:type="dxa"/>
            <w:tcBorders>
              <w:left w:val="nil"/>
            </w:tcBorders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191" w:type="dxa"/>
            <w:vMerge/>
          </w:tcPr>
          <w:p w:rsidR="00DD64A9" w:rsidRPr="005007D2" w:rsidRDefault="00DD64A9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2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779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83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</w:tr>
      <w:tr w:rsidR="00DD64A9" w:rsidRPr="005007D2" w:rsidTr="008A73EC">
        <w:tc>
          <w:tcPr>
            <w:tcW w:w="794" w:type="dxa"/>
            <w:tcBorders>
              <w:left w:val="nil"/>
            </w:tcBorders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92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79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DD64A9" w:rsidRPr="005007D2" w:rsidTr="008A73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1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2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9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64A9" w:rsidRPr="005007D2" w:rsidTr="008A73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1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2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9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64A9" w:rsidRPr="005007D2" w:rsidTr="008A73E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1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2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9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DD64A9" w:rsidRPr="005007D2" w:rsidRDefault="00DD64A9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Итого по коду БК</w:t>
            </w:r>
          </w:p>
        </w:tc>
        <w:tc>
          <w:tcPr>
            <w:tcW w:w="1191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2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779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835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DD64A9" w:rsidRPr="005007D2" w:rsidRDefault="00DD64A9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892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779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835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</w:tbl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Раздел 2. Лимиты бюджетных обязательств по расходам получателя бюджетных средств &lt;***&gt;</w:t>
      </w:r>
    </w:p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2495"/>
        <w:gridCol w:w="2495"/>
        <w:gridCol w:w="2551"/>
      </w:tblGrid>
      <w:tr w:rsidR="00B81C95" w:rsidRPr="005007D2" w:rsidTr="00B81C95">
        <w:tc>
          <w:tcPr>
            <w:tcW w:w="1644" w:type="dxa"/>
            <w:vMerge w:val="restart"/>
            <w:tcBorders>
              <w:lef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аналитического показателя &lt;****&gt;</w:t>
            </w:r>
          </w:p>
        </w:tc>
        <w:tc>
          <w:tcPr>
            <w:tcW w:w="7541" w:type="dxa"/>
            <w:gridSpan w:val="3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proofErr w:type="gramStart"/>
            <w:r w:rsidRPr="005007D2">
              <w:rPr>
                <w:rFonts w:ascii="Courier New" w:hAnsi="Courier New" w:cs="Courier New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B81C95" w:rsidRPr="005007D2" w:rsidTr="00B81C95">
        <w:tc>
          <w:tcPr>
            <w:tcW w:w="1644" w:type="dxa"/>
            <w:vMerge/>
            <w:tcBorders>
              <w:left w:val="nil"/>
            </w:tcBorders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9" w:type="dxa"/>
            <w:gridSpan w:val="4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второй год планового периода)</w:t>
            </w:r>
          </w:p>
        </w:tc>
      </w:tr>
      <w:tr w:rsidR="00DD64A9" w:rsidRPr="005007D2" w:rsidTr="008A73EC">
        <w:tc>
          <w:tcPr>
            <w:tcW w:w="1644" w:type="dxa"/>
            <w:vMerge/>
            <w:tcBorders>
              <w:left w:val="nil"/>
            </w:tcBorders>
          </w:tcPr>
          <w:p w:rsidR="00DD64A9" w:rsidRPr="005007D2" w:rsidRDefault="00DD64A9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DD64A9" w:rsidRPr="005007D2" w:rsidRDefault="00DD64A9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DD64A9" w:rsidRPr="005007D2" w:rsidRDefault="00DD64A9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551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</w:tr>
      <w:tr w:rsidR="00DD64A9" w:rsidRPr="005007D2" w:rsidTr="008A73EC">
        <w:tc>
          <w:tcPr>
            <w:tcW w:w="1644" w:type="dxa"/>
            <w:tcBorders>
              <w:left w:val="nil"/>
            </w:tcBorders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DD64A9" w:rsidRPr="005007D2" w:rsidRDefault="00DD64A9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495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551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D64A9" w:rsidRPr="005007D2" w:rsidRDefault="00DD64A9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495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551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</w:tbl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субсидий юридическим лицам, индивидуальным предпринимателям, физическим лицам – производителям товаров, работ,</w:t>
      </w: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услуг, субсидий государственным корпорациям, компаниям, публично-правовым компаниям; осуществление платежей,</w:t>
      </w: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взносов, безвозмездных перечислений субъектам международного права; обслуживание государственного долга,</w:t>
      </w: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исполнение судебных актов, государственных гарантий Российской Федерации, а также по резервным расходам</w:t>
      </w:r>
    </w:p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2495"/>
        <w:gridCol w:w="2495"/>
        <w:gridCol w:w="2551"/>
      </w:tblGrid>
      <w:tr w:rsidR="00B81C95" w:rsidRPr="005007D2" w:rsidTr="00B81C95">
        <w:tc>
          <w:tcPr>
            <w:tcW w:w="1644" w:type="dxa"/>
            <w:vMerge w:val="restart"/>
            <w:tcBorders>
              <w:lef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аналитического показателя &lt;****&gt;</w:t>
            </w:r>
          </w:p>
        </w:tc>
        <w:tc>
          <w:tcPr>
            <w:tcW w:w="7541" w:type="dxa"/>
            <w:gridSpan w:val="3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proofErr w:type="gramStart"/>
            <w:r w:rsidRPr="005007D2">
              <w:rPr>
                <w:rFonts w:ascii="Courier New" w:hAnsi="Courier New" w:cs="Courier New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B81C95" w:rsidRPr="005007D2" w:rsidTr="00B81C95">
        <w:tc>
          <w:tcPr>
            <w:tcW w:w="1644" w:type="dxa"/>
            <w:vMerge/>
            <w:tcBorders>
              <w:left w:val="nil"/>
            </w:tcBorders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9" w:type="dxa"/>
            <w:gridSpan w:val="4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второй год планового периода)</w:t>
            </w:r>
          </w:p>
        </w:tc>
      </w:tr>
      <w:tr w:rsidR="00DD64A9" w:rsidRPr="005007D2" w:rsidTr="008A73EC">
        <w:tc>
          <w:tcPr>
            <w:tcW w:w="1644" w:type="dxa"/>
            <w:vMerge/>
            <w:tcBorders>
              <w:left w:val="nil"/>
            </w:tcBorders>
          </w:tcPr>
          <w:p w:rsidR="00DD64A9" w:rsidRPr="005007D2" w:rsidRDefault="00DD64A9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DD64A9" w:rsidRPr="005007D2" w:rsidRDefault="00DD64A9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DD64A9" w:rsidRPr="005007D2" w:rsidRDefault="00DD64A9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551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</w:tr>
      <w:tr w:rsidR="00DD64A9" w:rsidRPr="005007D2" w:rsidTr="008A73EC">
        <w:tc>
          <w:tcPr>
            <w:tcW w:w="1644" w:type="dxa"/>
            <w:tcBorders>
              <w:left w:val="nil"/>
            </w:tcBorders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DD64A9" w:rsidRPr="005007D2" w:rsidRDefault="00DD64A9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495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551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D64A9" w:rsidRPr="005007D2" w:rsidRDefault="00DD64A9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495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551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</w:tbl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B81C95" w:rsidRPr="005007D2" w:rsidRDefault="00B81C95" w:rsidP="005007D2">
      <w:pPr>
        <w:pStyle w:val="ConsPlusNonformat"/>
        <w:keepNext/>
        <w:jc w:val="center"/>
        <w:rPr>
          <w:sz w:val="22"/>
          <w:szCs w:val="22"/>
        </w:rPr>
      </w:pPr>
      <w:r w:rsidRPr="005007D2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</w:t>
      </w:r>
    </w:p>
    <w:p w:rsidR="00B81C95" w:rsidRPr="005007D2" w:rsidRDefault="00B81C95" w:rsidP="005007D2">
      <w:pPr>
        <w:pStyle w:val="ConsPlusNonformat"/>
        <w:keepNext/>
        <w:jc w:val="center"/>
        <w:rPr>
          <w:sz w:val="22"/>
          <w:szCs w:val="22"/>
        </w:rPr>
      </w:pPr>
      <w:proofErr w:type="gramStart"/>
      <w:r w:rsidRPr="005007D2">
        <w:rPr>
          <w:sz w:val="22"/>
          <w:szCs w:val="22"/>
        </w:rPr>
        <w:t>осуществляемые</w:t>
      </w:r>
      <w:proofErr w:type="gramEnd"/>
      <w:r w:rsidRPr="005007D2">
        <w:rPr>
          <w:sz w:val="22"/>
          <w:szCs w:val="22"/>
        </w:rPr>
        <w:t xml:space="preserve"> получателем бюджетных средств в пользу третьих лиц</w:t>
      </w:r>
    </w:p>
    <w:p w:rsidR="00B81C95" w:rsidRPr="005007D2" w:rsidRDefault="00B81C95" w:rsidP="005007D2">
      <w:pPr>
        <w:pStyle w:val="ConsPlusNormal"/>
        <w:keepNext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495"/>
        <w:gridCol w:w="2495"/>
        <w:gridCol w:w="2551"/>
      </w:tblGrid>
      <w:tr w:rsidR="00B81C95" w:rsidRPr="005007D2" w:rsidTr="00B81C95">
        <w:tc>
          <w:tcPr>
            <w:tcW w:w="1814" w:type="dxa"/>
            <w:vMerge w:val="restart"/>
            <w:tcBorders>
              <w:lef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аналитического показателя &lt;****&gt;</w:t>
            </w:r>
          </w:p>
        </w:tc>
        <w:tc>
          <w:tcPr>
            <w:tcW w:w="7541" w:type="dxa"/>
            <w:gridSpan w:val="3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proofErr w:type="gramStart"/>
            <w:r w:rsidRPr="005007D2">
              <w:rPr>
                <w:rFonts w:ascii="Courier New" w:hAnsi="Courier New" w:cs="Courier New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B81C95" w:rsidRPr="005007D2" w:rsidTr="00B81C95">
        <w:tc>
          <w:tcPr>
            <w:tcW w:w="1814" w:type="dxa"/>
            <w:vMerge/>
            <w:tcBorders>
              <w:left w:val="nil"/>
            </w:tcBorders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9" w:type="dxa"/>
            <w:gridSpan w:val="4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второй год планового периода)</w:t>
            </w:r>
          </w:p>
        </w:tc>
      </w:tr>
      <w:tr w:rsidR="00DD64A9" w:rsidRPr="005007D2" w:rsidTr="008A73EC">
        <w:tc>
          <w:tcPr>
            <w:tcW w:w="1814" w:type="dxa"/>
            <w:vMerge/>
            <w:tcBorders>
              <w:left w:val="nil"/>
            </w:tcBorders>
          </w:tcPr>
          <w:p w:rsidR="00DD64A9" w:rsidRPr="005007D2" w:rsidRDefault="00DD64A9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DD64A9" w:rsidRPr="005007D2" w:rsidRDefault="00DD64A9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DD64A9" w:rsidRPr="005007D2" w:rsidRDefault="00DD64A9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551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</w:tr>
      <w:tr w:rsidR="00DD64A9" w:rsidRPr="005007D2" w:rsidTr="008A73EC">
        <w:tc>
          <w:tcPr>
            <w:tcW w:w="1814" w:type="dxa"/>
            <w:tcBorders>
              <w:left w:val="nil"/>
            </w:tcBorders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D64A9" w:rsidRPr="005007D2" w:rsidRDefault="00DD64A9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495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551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DD64A9" w:rsidRPr="005007D2" w:rsidTr="008A73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4A9" w:rsidRPr="005007D2" w:rsidRDefault="00DD64A9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D64A9" w:rsidRPr="005007D2" w:rsidRDefault="00DD64A9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495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551" w:type="dxa"/>
            <w:vAlign w:val="bottom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</w:tbl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center"/>
        <w:rPr>
          <w:sz w:val="22"/>
          <w:szCs w:val="22"/>
        </w:rPr>
      </w:pPr>
      <w:r w:rsidRPr="005007D2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81C95" w:rsidRPr="005007D2" w:rsidRDefault="00B81C95" w:rsidP="005007D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495"/>
        <w:gridCol w:w="2495"/>
        <w:gridCol w:w="2551"/>
      </w:tblGrid>
      <w:tr w:rsidR="00B81C95" w:rsidRPr="005007D2" w:rsidTr="00B81C95">
        <w:tc>
          <w:tcPr>
            <w:tcW w:w="1814" w:type="dxa"/>
            <w:vMerge w:val="restart"/>
            <w:tcBorders>
              <w:lef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Код аналитического показателя &lt;****&gt;</w:t>
            </w:r>
          </w:p>
        </w:tc>
        <w:tc>
          <w:tcPr>
            <w:tcW w:w="7541" w:type="dxa"/>
            <w:gridSpan w:val="3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proofErr w:type="gramStart"/>
            <w:r w:rsidRPr="005007D2">
              <w:rPr>
                <w:rFonts w:ascii="Courier New" w:hAnsi="Courier New" w:cs="Courier New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B81C95" w:rsidRPr="005007D2" w:rsidTr="00B81C95">
        <w:tc>
          <w:tcPr>
            <w:tcW w:w="1814" w:type="dxa"/>
            <w:vMerge/>
            <w:tcBorders>
              <w:left w:val="nil"/>
            </w:tcBorders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09" w:type="dxa"/>
            <w:gridSpan w:val="4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B81C95" w:rsidRPr="005007D2" w:rsidRDefault="00B81C95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tcBorders>
              <w:right w:val="nil"/>
            </w:tcBorders>
          </w:tcPr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на 20__ год</w:t>
            </w:r>
          </w:p>
          <w:p w:rsidR="00B81C95" w:rsidRPr="005007D2" w:rsidRDefault="00B81C95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(на второй год планового периода)</w:t>
            </w:r>
          </w:p>
        </w:tc>
      </w:tr>
      <w:tr w:rsidR="00DD64A9" w:rsidRPr="005007D2" w:rsidTr="008A73EC">
        <w:tc>
          <w:tcPr>
            <w:tcW w:w="1814" w:type="dxa"/>
            <w:vMerge/>
            <w:tcBorders>
              <w:left w:val="nil"/>
            </w:tcBorders>
          </w:tcPr>
          <w:p w:rsidR="00DD64A9" w:rsidRPr="005007D2" w:rsidRDefault="00DD64A9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:rsidR="00DD64A9" w:rsidRPr="005007D2" w:rsidRDefault="00DD64A9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DD64A9" w:rsidRPr="005007D2" w:rsidRDefault="00DD64A9" w:rsidP="005007D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495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2551" w:type="dxa"/>
          </w:tcPr>
          <w:p w:rsidR="00DD64A9" w:rsidRPr="005007D2" w:rsidRDefault="00DD64A9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 рублях (рублевом эквиваленте)</w:t>
            </w:r>
          </w:p>
        </w:tc>
      </w:tr>
      <w:tr w:rsidR="00A203F8" w:rsidRPr="005007D2" w:rsidTr="008A73EC">
        <w:tc>
          <w:tcPr>
            <w:tcW w:w="1814" w:type="dxa"/>
            <w:tcBorders>
              <w:left w:val="nil"/>
            </w:tcBorders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95" w:type="dxa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95" w:type="dxa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203F8" w:rsidRPr="005007D2" w:rsidTr="008A73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03F8" w:rsidRPr="005007D2" w:rsidTr="008A73EC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03F8" w:rsidRPr="005007D2" w:rsidTr="008A73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A203F8" w:rsidRPr="005007D2" w:rsidRDefault="00A203F8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4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" w:type="dxa"/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5" w:type="dxa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495" w:type="dxa"/>
            <w:vAlign w:val="bottom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551" w:type="dxa"/>
            <w:vAlign w:val="bottom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  <w:tr w:rsidR="00A203F8" w:rsidRPr="005007D2" w:rsidTr="008A73EC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3F8" w:rsidRPr="005007D2" w:rsidRDefault="00A203F8" w:rsidP="005007D2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A203F8" w:rsidRPr="005007D2" w:rsidRDefault="00A203F8" w:rsidP="005007D2">
            <w:pPr>
              <w:pStyle w:val="ConsPlusNormal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495" w:type="dxa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495" w:type="dxa"/>
            <w:vAlign w:val="bottom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2551" w:type="dxa"/>
            <w:vAlign w:val="bottom"/>
          </w:tcPr>
          <w:p w:rsidR="00A203F8" w:rsidRPr="005007D2" w:rsidRDefault="00A203F8" w:rsidP="005007D2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07D2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</w:tr>
    </w:tbl>
    <w:p w:rsidR="00B81C95" w:rsidRPr="005007D2" w:rsidRDefault="00B81C95" w:rsidP="005007D2">
      <w:pPr>
        <w:pStyle w:val="ConsPlusNonformat"/>
        <w:jc w:val="both"/>
        <w:rPr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both"/>
        <w:rPr>
          <w:sz w:val="22"/>
          <w:szCs w:val="22"/>
        </w:rPr>
      </w:pPr>
      <w:r w:rsidRPr="005007D2">
        <w:rPr>
          <w:sz w:val="22"/>
          <w:szCs w:val="22"/>
        </w:rPr>
        <w:t>Исполнитель               _____________ ________________________</w:t>
      </w:r>
    </w:p>
    <w:p w:rsidR="00B81C95" w:rsidRPr="005007D2" w:rsidRDefault="00B81C95" w:rsidP="005007D2">
      <w:pPr>
        <w:pStyle w:val="ConsPlusNonformat"/>
        <w:jc w:val="both"/>
        <w:rPr>
          <w:sz w:val="22"/>
          <w:szCs w:val="22"/>
        </w:rPr>
      </w:pPr>
      <w:r w:rsidRPr="005007D2">
        <w:rPr>
          <w:sz w:val="22"/>
          <w:szCs w:val="22"/>
        </w:rPr>
        <w:t xml:space="preserve">                        </w:t>
      </w:r>
      <w:r w:rsidR="00DD64A9" w:rsidRPr="005007D2">
        <w:rPr>
          <w:sz w:val="22"/>
          <w:szCs w:val="22"/>
        </w:rPr>
        <w:t xml:space="preserve">                </w:t>
      </w:r>
      <w:r w:rsidRPr="005007D2">
        <w:rPr>
          <w:sz w:val="22"/>
          <w:szCs w:val="22"/>
        </w:rPr>
        <w:t xml:space="preserve">   (должность)     (фамилия, инициалы)    </w:t>
      </w:r>
    </w:p>
    <w:p w:rsidR="00B81C95" w:rsidRPr="005007D2" w:rsidRDefault="00B81C95" w:rsidP="005007D2">
      <w:pPr>
        <w:pStyle w:val="ConsPlusNonformat"/>
        <w:jc w:val="both"/>
        <w:rPr>
          <w:sz w:val="22"/>
          <w:szCs w:val="22"/>
        </w:rPr>
      </w:pPr>
    </w:p>
    <w:p w:rsidR="00B81C95" w:rsidRPr="005007D2" w:rsidRDefault="00B81C95" w:rsidP="005007D2">
      <w:pPr>
        <w:pStyle w:val="ConsPlusNonformat"/>
        <w:jc w:val="both"/>
        <w:rPr>
          <w:sz w:val="22"/>
          <w:szCs w:val="22"/>
        </w:rPr>
      </w:pPr>
      <w:r w:rsidRPr="005007D2">
        <w:rPr>
          <w:sz w:val="22"/>
          <w:szCs w:val="22"/>
        </w:rPr>
        <w:t>"__" _________ 20__ г.</w:t>
      </w:r>
    </w:p>
    <w:p w:rsidR="00B81C95" w:rsidRPr="005007D2" w:rsidRDefault="00B81C95" w:rsidP="005007D2">
      <w:pPr>
        <w:pStyle w:val="ConsPlusNormal"/>
        <w:ind w:firstLine="539"/>
        <w:jc w:val="both"/>
        <w:rPr>
          <w:rFonts w:ascii="Courier New" w:hAnsi="Courier New" w:cs="Courier New"/>
          <w:sz w:val="22"/>
          <w:szCs w:val="22"/>
        </w:rPr>
      </w:pPr>
      <w:bookmarkStart w:id="8" w:name="P1407"/>
      <w:bookmarkEnd w:id="8"/>
      <w:r w:rsidRPr="005007D2">
        <w:rPr>
          <w:rFonts w:ascii="Courier New" w:hAnsi="Courier New" w:cs="Courier New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B81C95" w:rsidRPr="005007D2" w:rsidRDefault="00B81C95" w:rsidP="005007D2">
      <w:pPr>
        <w:pStyle w:val="ConsPlusNormal"/>
        <w:ind w:firstLine="539"/>
        <w:jc w:val="both"/>
        <w:rPr>
          <w:rFonts w:ascii="Courier New" w:hAnsi="Courier New" w:cs="Courier New"/>
          <w:sz w:val="22"/>
          <w:szCs w:val="22"/>
        </w:rPr>
      </w:pPr>
      <w:bookmarkStart w:id="9" w:name="P1408"/>
      <w:bookmarkEnd w:id="9"/>
      <w:r w:rsidRPr="005007D2">
        <w:rPr>
          <w:rFonts w:ascii="Courier New" w:hAnsi="Courier New" w:cs="Courier New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B81C95" w:rsidRPr="005007D2" w:rsidRDefault="00B81C95" w:rsidP="005007D2">
      <w:pPr>
        <w:pStyle w:val="ConsPlusNormal"/>
        <w:ind w:firstLine="539"/>
        <w:jc w:val="both"/>
        <w:rPr>
          <w:rFonts w:ascii="Courier New" w:hAnsi="Courier New" w:cs="Courier New"/>
          <w:sz w:val="22"/>
          <w:szCs w:val="22"/>
        </w:rPr>
      </w:pPr>
      <w:bookmarkStart w:id="10" w:name="P1409"/>
      <w:bookmarkEnd w:id="10"/>
      <w:r w:rsidRPr="005007D2">
        <w:rPr>
          <w:rFonts w:ascii="Courier New" w:hAnsi="Courier New" w:cs="Courier New"/>
          <w:sz w:val="22"/>
          <w:szCs w:val="22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B81C95" w:rsidRPr="005007D2" w:rsidRDefault="00B81C95" w:rsidP="005007D2">
      <w:pPr>
        <w:pStyle w:val="ConsPlusNormal"/>
        <w:ind w:firstLine="539"/>
        <w:jc w:val="both"/>
        <w:rPr>
          <w:rFonts w:ascii="Courier New" w:hAnsi="Courier New" w:cs="Courier New"/>
          <w:sz w:val="22"/>
          <w:szCs w:val="22"/>
        </w:rPr>
      </w:pPr>
      <w:bookmarkStart w:id="11" w:name="P1410"/>
      <w:bookmarkEnd w:id="11"/>
      <w:r w:rsidRPr="005007D2">
        <w:rPr>
          <w:rFonts w:ascii="Courier New" w:hAnsi="Courier New" w:cs="Courier New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B81C95" w:rsidRPr="005007D2" w:rsidRDefault="00B81C95" w:rsidP="005007D2">
      <w:pPr>
        <w:tabs>
          <w:tab w:val="left" w:pos="709"/>
        </w:tabs>
        <w:rPr>
          <w:rFonts w:ascii="Courier New" w:hAnsi="Courier New" w:cs="Courier New"/>
          <w:sz w:val="22"/>
          <w:szCs w:val="22"/>
        </w:rPr>
      </w:pPr>
    </w:p>
    <w:sectPr w:rsidR="00B81C95" w:rsidRPr="005007D2" w:rsidSect="00A203F8">
      <w:pgSz w:w="16840" w:h="11906" w:orient="landscape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EC" w:rsidRDefault="008A73EC" w:rsidP="00B81C95">
      <w:r>
        <w:separator/>
      </w:r>
    </w:p>
  </w:endnote>
  <w:endnote w:type="continuationSeparator" w:id="0">
    <w:p w:rsidR="008A73EC" w:rsidRDefault="008A73EC" w:rsidP="00B8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EC" w:rsidRDefault="008A73EC" w:rsidP="00B81C95">
      <w:r>
        <w:separator/>
      </w:r>
    </w:p>
  </w:footnote>
  <w:footnote w:type="continuationSeparator" w:id="0">
    <w:p w:rsidR="008A73EC" w:rsidRDefault="008A73EC" w:rsidP="00B8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BC"/>
    <w:multiLevelType w:val="hybridMultilevel"/>
    <w:tmpl w:val="EE7C9672"/>
    <w:lvl w:ilvl="0" w:tplc="28E8C7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24937"/>
    <w:multiLevelType w:val="hybridMultilevel"/>
    <w:tmpl w:val="D22A271A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B240EF3E">
      <w:start w:val="1"/>
      <w:numFmt w:val="bullet"/>
      <w:lvlText w:val="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84808"/>
    <w:multiLevelType w:val="multilevel"/>
    <w:tmpl w:val="54A6C90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772C2394"/>
    <w:multiLevelType w:val="hybridMultilevel"/>
    <w:tmpl w:val="173E227E"/>
    <w:lvl w:ilvl="0" w:tplc="6C4AD5BC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C"/>
    <w:rsid w:val="0005582A"/>
    <w:rsid w:val="00072425"/>
    <w:rsid w:val="00144DCE"/>
    <w:rsid w:val="001611A9"/>
    <w:rsid w:val="001B081A"/>
    <w:rsid w:val="001E1BF8"/>
    <w:rsid w:val="00282E7B"/>
    <w:rsid w:val="0029328F"/>
    <w:rsid w:val="002C2CC7"/>
    <w:rsid w:val="002E7346"/>
    <w:rsid w:val="003112D3"/>
    <w:rsid w:val="003152CD"/>
    <w:rsid w:val="00342A99"/>
    <w:rsid w:val="00393429"/>
    <w:rsid w:val="00403ADF"/>
    <w:rsid w:val="004A51DC"/>
    <w:rsid w:val="005007D2"/>
    <w:rsid w:val="005D504C"/>
    <w:rsid w:val="005D6DDA"/>
    <w:rsid w:val="005E284A"/>
    <w:rsid w:val="00606A54"/>
    <w:rsid w:val="006172A4"/>
    <w:rsid w:val="00693D69"/>
    <w:rsid w:val="0081764B"/>
    <w:rsid w:val="00851798"/>
    <w:rsid w:val="00871847"/>
    <w:rsid w:val="00897D48"/>
    <w:rsid w:val="008A4515"/>
    <w:rsid w:val="008A73EC"/>
    <w:rsid w:val="008C299D"/>
    <w:rsid w:val="009158DE"/>
    <w:rsid w:val="009502A6"/>
    <w:rsid w:val="009556FA"/>
    <w:rsid w:val="00A203F8"/>
    <w:rsid w:val="00A94735"/>
    <w:rsid w:val="00AB7ED3"/>
    <w:rsid w:val="00AD2AC8"/>
    <w:rsid w:val="00AD306A"/>
    <w:rsid w:val="00AF4894"/>
    <w:rsid w:val="00B24204"/>
    <w:rsid w:val="00B5087D"/>
    <w:rsid w:val="00B81C95"/>
    <w:rsid w:val="00B8563C"/>
    <w:rsid w:val="00B9328C"/>
    <w:rsid w:val="00C169D5"/>
    <w:rsid w:val="00D52B84"/>
    <w:rsid w:val="00D63796"/>
    <w:rsid w:val="00DB2938"/>
    <w:rsid w:val="00DB2B11"/>
    <w:rsid w:val="00DD64A9"/>
    <w:rsid w:val="00E0394C"/>
    <w:rsid w:val="00E03DC5"/>
    <w:rsid w:val="00E055F8"/>
    <w:rsid w:val="00E056AB"/>
    <w:rsid w:val="00E84C90"/>
    <w:rsid w:val="00E94D17"/>
    <w:rsid w:val="00E96587"/>
    <w:rsid w:val="00EA7D94"/>
    <w:rsid w:val="00EE7A31"/>
    <w:rsid w:val="00F00377"/>
    <w:rsid w:val="00F67A10"/>
    <w:rsid w:val="00F85A12"/>
    <w:rsid w:val="00FA08FC"/>
    <w:rsid w:val="00FB2D5A"/>
    <w:rsid w:val="00FB48D6"/>
    <w:rsid w:val="00FE676A"/>
    <w:rsid w:val="00FF182A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11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97D48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97D48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897D48"/>
    <w:pPr>
      <w:ind w:left="-142" w:firstLine="426"/>
      <w:jc w:val="both"/>
    </w:pPr>
    <w:rPr>
      <w:snapToGrid w:val="0"/>
      <w:spacing w:val="20"/>
      <w:lang w:eastAsia="ru-RU"/>
    </w:rPr>
  </w:style>
  <w:style w:type="paragraph" w:customStyle="1" w:styleId="a3">
    <w:name w:val="Знак"/>
    <w:basedOn w:val="a"/>
    <w:rsid w:val="002C2C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A4515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4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D63796"/>
    <w:rPr>
      <w:color w:val="0000FF"/>
      <w:u w:val="single"/>
    </w:rPr>
  </w:style>
  <w:style w:type="character" w:customStyle="1" w:styleId="FontStyle23">
    <w:name w:val="Font Style23"/>
    <w:rsid w:val="00F67A10"/>
    <w:rPr>
      <w:rFonts w:ascii="Times New Roman" w:hAnsi="Times New Roman" w:cs="Times New Roman" w:hint="default"/>
      <w:sz w:val="12"/>
      <w:szCs w:val="12"/>
    </w:rPr>
  </w:style>
  <w:style w:type="character" w:styleId="a7">
    <w:name w:val="Emphasis"/>
    <w:basedOn w:val="a0"/>
    <w:uiPriority w:val="20"/>
    <w:qFormat/>
    <w:rsid w:val="00B5087D"/>
    <w:rPr>
      <w:i/>
      <w:iCs/>
    </w:rPr>
  </w:style>
  <w:style w:type="paragraph" w:styleId="a8">
    <w:name w:val="List Paragraph"/>
    <w:basedOn w:val="a"/>
    <w:uiPriority w:val="34"/>
    <w:qFormat/>
    <w:rsid w:val="00FF182A"/>
    <w:pPr>
      <w:ind w:left="720"/>
      <w:contextualSpacing/>
    </w:pPr>
  </w:style>
  <w:style w:type="paragraph" w:customStyle="1" w:styleId="Oaeno">
    <w:name w:val="Oaeno"/>
    <w:basedOn w:val="a"/>
    <w:rsid w:val="003112D3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customStyle="1" w:styleId="ConsPlusNormal">
    <w:name w:val="ConsPlusNormal"/>
    <w:rsid w:val="00915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81C95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unhideWhenUsed/>
    <w:rsid w:val="00B81C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B81C9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B81C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81C9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rsid w:val="00B81C95"/>
    <w:pPr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rsid w:val="00B81C9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rsid w:val="00B81C95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81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11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97D48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97D48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897D48"/>
    <w:pPr>
      <w:ind w:left="-142" w:firstLine="426"/>
      <w:jc w:val="both"/>
    </w:pPr>
    <w:rPr>
      <w:snapToGrid w:val="0"/>
      <w:spacing w:val="20"/>
      <w:lang w:eastAsia="ru-RU"/>
    </w:rPr>
  </w:style>
  <w:style w:type="paragraph" w:customStyle="1" w:styleId="a3">
    <w:name w:val="Знак"/>
    <w:basedOn w:val="a"/>
    <w:rsid w:val="002C2C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A4515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4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D63796"/>
    <w:rPr>
      <w:color w:val="0000FF"/>
      <w:u w:val="single"/>
    </w:rPr>
  </w:style>
  <w:style w:type="character" w:customStyle="1" w:styleId="FontStyle23">
    <w:name w:val="Font Style23"/>
    <w:rsid w:val="00F67A10"/>
    <w:rPr>
      <w:rFonts w:ascii="Times New Roman" w:hAnsi="Times New Roman" w:cs="Times New Roman" w:hint="default"/>
      <w:sz w:val="12"/>
      <w:szCs w:val="12"/>
    </w:rPr>
  </w:style>
  <w:style w:type="character" w:styleId="a7">
    <w:name w:val="Emphasis"/>
    <w:basedOn w:val="a0"/>
    <w:uiPriority w:val="20"/>
    <w:qFormat/>
    <w:rsid w:val="00B5087D"/>
    <w:rPr>
      <w:i/>
      <w:iCs/>
    </w:rPr>
  </w:style>
  <w:style w:type="paragraph" w:styleId="a8">
    <w:name w:val="List Paragraph"/>
    <w:basedOn w:val="a"/>
    <w:uiPriority w:val="34"/>
    <w:qFormat/>
    <w:rsid w:val="00FF182A"/>
    <w:pPr>
      <w:ind w:left="720"/>
      <w:contextualSpacing/>
    </w:pPr>
  </w:style>
  <w:style w:type="paragraph" w:customStyle="1" w:styleId="Oaeno">
    <w:name w:val="Oaeno"/>
    <w:basedOn w:val="a"/>
    <w:rsid w:val="003112D3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customStyle="1" w:styleId="ConsPlusNormal">
    <w:name w:val="ConsPlusNormal"/>
    <w:rsid w:val="00915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81C95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unhideWhenUsed/>
    <w:rsid w:val="00B81C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B81C9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B81C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81C9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rsid w:val="00B81C95"/>
    <w:pPr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rsid w:val="00B81C9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rsid w:val="00B81C95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81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107c3b52-0e68-4371-9b4e-5b5ab3eeff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6CA9-82F1-4DE9-A917-844DE0F2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14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2023-05-02T03:51:00Z</cp:lastPrinted>
  <dcterms:created xsi:type="dcterms:W3CDTF">2023-04-13T01:17:00Z</dcterms:created>
  <dcterms:modified xsi:type="dcterms:W3CDTF">2023-05-31T07:23:00Z</dcterms:modified>
</cp:coreProperties>
</file>