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2306"/>
        <w:gridCol w:w="10629"/>
        <w:gridCol w:w="850"/>
        <w:gridCol w:w="1344"/>
      </w:tblGrid>
      <w:tr w:rsidR="008078B5" w:rsidRPr="0099012A" w:rsidTr="008078B5">
        <w:tc>
          <w:tcPr>
            <w:tcW w:w="159" w:type="pct"/>
            <w:vAlign w:val="center"/>
          </w:tcPr>
          <w:p w:rsidR="008078B5" w:rsidRPr="0099012A" w:rsidRDefault="008078B5" w:rsidP="0099012A">
            <w:pPr>
              <w:jc w:val="center"/>
              <w:rPr>
                <w:sz w:val="16"/>
                <w:szCs w:val="16"/>
              </w:rPr>
            </w:pPr>
            <w:r w:rsidRPr="0099012A">
              <w:rPr>
                <w:sz w:val="16"/>
                <w:szCs w:val="16"/>
              </w:rPr>
              <w:t>№ п/п</w:t>
            </w:r>
          </w:p>
        </w:tc>
        <w:tc>
          <w:tcPr>
            <w:tcW w:w="738" w:type="pct"/>
            <w:vAlign w:val="center"/>
          </w:tcPr>
          <w:p w:rsidR="008078B5" w:rsidRPr="0099012A" w:rsidRDefault="008078B5" w:rsidP="0099012A">
            <w:pPr>
              <w:jc w:val="center"/>
              <w:rPr>
                <w:sz w:val="16"/>
                <w:szCs w:val="16"/>
              </w:rPr>
            </w:pPr>
            <w:r w:rsidRPr="0099012A">
              <w:rPr>
                <w:sz w:val="16"/>
                <w:szCs w:val="16"/>
              </w:rPr>
              <w:t>Наименование муниципальной услуги (функции)</w:t>
            </w:r>
          </w:p>
        </w:tc>
        <w:tc>
          <w:tcPr>
            <w:tcW w:w="3401" w:type="pct"/>
            <w:vAlign w:val="center"/>
          </w:tcPr>
          <w:p w:rsidR="008078B5" w:rsidRPr="0099012A" w:rsidRDefault="008078B5" w:rsidP="0099012A">
            <w:pPr>
              <w:jc w:val="center"/>
              <w:rPr>
                <w:sz w:val="16"/>
                <w:szCs w:val="16"/>
              </w:rPr>
            </w:pPr>
            <w:r w:rsidRPr="0099012A">
              <w:rPr>
                <w:sz w:val="16"/>
                <w:szCs w:val="16"/>
              </w:rPr>
              <w:t>Необходимый список документов для предоставления муниципальной услуги</w:t>
            </w:r>
          </w:p>
        </w:tc>
        <w:tc>
          <w:tcPr>
            <w:tcW w:w="272" w:type="pct"/>
            <w:vAlign w:val="center"/>
          </w:tcPr>
          <w:p w:rsidR="008078B5" w:rsidRPr="0099012A" w:rsidRDefault="008078B5" w:rsidP="0099012A">
            <w:pPr>
              <w:jc w:val="center"/>
              <w:rPr>
                <w:sz w:val="16"/>
                <w:szCs w:val="16"/>
              </w:rPr>
            </w:pPr>
            <w:r>
              <w:rPr>
                <w:sz w:val="16"/>
                <w:szCs w:val="16"/>
              </w:rPr>
              <w:t>Сроки предоставления муниципальной услуги</w:t>
            </w:r>
          </w:p>
        </w:tc>
        <w:tc>
          <w:tcPr>
            <w:tcW w:w="430" w:type="pct"/>
            <w:vAlign w:val="center"/>
          </w:tcPr>
          <w:p w:rsidR="008078B5" w:rsidRPr="0099012A" w:rsidRDefault="008078B5" w:rsidP="0099012A">
            <w:pPr>
              <w:jc w:val="center"/>
              <w:rPr>
                <w:sz w:val="16"/>
                <w:szCs w:val="16"/>
              </w:rPr>
            </w:pPr>
            <w:r>
              <w:rPr>
                <w:sz w:val="16"/>
                <w:szCs w:val="16"/>
              </w:rPr>
              <w:t>Стоимость муниципальной услуги</w:t>
            </w:r>
          </w:p>
        </w:tc>
      </w:tr>
      <w:tr w:rsidR="008078B5" w:rsidRPr="0099012A" w:rsidTr="008078B5">
        <w:trPr>
          <w:trHeight w:val="701"/>
        </w:trPr>
        <w:tc>
          <w:tcPr>
            <w:tcW w:w="159" w:type="pct"/>
          </w:tcPr>
          <w:p w:rsidR="008078B5" w:rsidRPr="0099012A" w:rsidRDefault="008078B5" w:rsidP="0099012A">
            <w:pPr>
              <w:jc w:val="center"/>
              <w:rPr>
                <w:sz w:val="16"/>
                <w:szCs w:val="16"/>
              </w:rPr>
            </w:pPr>
          </w:p>
          <w:p w:rsidR="008078B5" w:rsidRPr="0099012A" w:rsidRDefault="008078B5" w:rsidP="0099012A">
            <w:pPr>
              <w:jc w:val="center"/>
              <w:rPr>
                <w:sz w:val="16"/>
                <w:szCs w:val="16"/>
              </w:rPr>
            </w:pPr>
            <w:r w:rsidRPr="0099012A">
              <w:rPr>
                <w:sz w:val="16"/>
                <w:szCs w:val="16"/>
              </w:rPr>
              <w:t>101</w:t>
            </w:r>
          </w:p>
        </w:tc>
        <w:tc>
          <w:tcPr>
            <w:tcW w:w="738" w:type="pct"/>
          </w:tcPr>
          <w:p w:rsidR="008078B5" w:rsidRPr="0099012A" w:rsidRDefault="008078B5" w:rsidP="0099012A">
            <w:pPr>
              <w:jc w:val="both"/>
              <w:rPr>
                <w:sz w:val="16"/>
                <w:szCs w:val="16"/>
              </w:rPr>
            </w:pPr>
            <w:r w:rsidRPr="0099012A">
              <w:rPr>
                <w:sz w:val="16"/>
                <w:szCs w:val="16"/>
              </w:rPr>
              <w:t>Рассмотрение обращений граждан</w:t>
            </w:r>
          </w:p>
        </w:tc>
        <w:tc>
          <w:tcPr>
            <w:tcW w:w="3401" w:type="pct"/>
          </w:tcPr>
          <w:p w:rsidR="008078B5" w:rsidRPr="0099012A" w:rsidRDefault="00F5110E" w:rsidP="0099012A">
            <w:pPr>
              <w:jc w:val="both"/>
              <w:rPr>
                <w:sz w:val="16"/>
                <w:szCs w:val="16"/>
              </w:rPr>
            </w:pPr>
            <w:r>
              <w:rPr>
                <w:sz w:val="16"/>
                <w:szCs w:val="16"/>
              </w:rPr>
              <w:t>Свободная форма</w:t>
            </w:r>
          </w:p>
        </w:tc>
        <w:tc>
          <w:tcPr>
            <w:tcW w:w="272" w:type="pct"/>
          </w:tcPr>
          <w:p w:rsidR="008078B5" w:rsidRPr="0099012A" w:rsidRDefault="00F5110E" w:rsidP="0099012A">
            <w:pPr>
              <w:jc w:val="both"/>
              <w:rPr>
                <w:sz w:val="16"/>
                <w:szCs w:val="16"/>
              </w:rPr>
            </w:pPr>
            <w:r>
              <w:rPr>
                <w:sz w:val="16"/>
                <w:szCs w:val="16"/>
              </w:rPr>
              <w:t>30 календарных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8078B5">
        <w:trPr>
          <w:trHeight w:val="701"/>
        </w:trPr>
        <w:tc>
          <w:tcPr>
            <w:tcW w:w="159" w:type="pct"/>
          </w:tcPr>
          <w:p w:rsidR="008078B5" w:rsidRPr="0099012A" w:rsidRDefault="008078B5" w:rsidP="0099012A">
            <w:pPr>
              <w:jc w:val="center"/>
              <w:rPr>
                <w:sz w:val="16"/>
                <w:szCs w:val="16"/>
              </w:rPr>
            </w:pPr>
          </w:p>
          <w:p w:rsidR="008078B5" w:rsidRPr="0099012A" w:rsidRDefault="008078B5" w:rsidP="0099012A">
            <w:pPr>
              <w:jc w:val="center"/>
              <w:rPr>
                <w:sz w:val="16"/>
                <w:szCs w:val="16"/>
              </w:rPr>
            </w:pPr>
            <w:r w:rsidRPr="0099012A">
              <w:rPr>
                <w:sz w:val="16"/>
                <w:szCs w:val="16"/>
              </w:rPr>
              <w:t>102</w:t>
            </w:r>
          </w:p>
        </w:tc>
        <w:tc>
          <w:tcPr>
            <w:tcW w:w="738" w:type="pct"/>
          </w:tcPr>
          <w:p w:rsidR="008078B5" w:rsidRPr="0099012A" w:rsidRDefault="008078B5" w:rsidP="0099012A">
            <w:pPr>
              <w:spacing w:before="108" w:after="108"/>
              <w:jc w:val="both"/>
              <w:outlineLvl w:val="0"/>
              <w:rPr>
                <w:bCs/>
                <w:sz w:val="16"/>
                <w:szCs w:val="16"/>
              </w:rPr>
            </w:pPr>
            <w:r w:rsidRPr="0099012A">
              <w:rPr>
                <w:bCs/>
                <w:sz w:val="16"/>
                <w:szCs w:val="16"/>
              </w:rPr>
              <w:t>Признание граждан малоимущими, нуждающимися в улучшении жилищных условий;</w:t>
            </w:r>
          </w:p>
          <w:p w:rsidR="008078B5" w:rsidRPr="0099012A" w:rsidRDefault="008078B5" w:rsidP="0099012A">
            <w:pPr>
              <w:spacing w:before="108" w:after="108"/>
              <w:jc w:val="both"/>
              <w:outlineLvl w:val="0"/>
              <w:rPr>
                <w:sz w:val="16"/>
                <w:szCs w:val="16"/>
              </w:rPr>
            </w:pPr>
          </w:p>
        </w:tc>
        <w:tc>
          <w:tcPr>
            <w:tcW w:w="3401" w:type="pct"/>
          </w:tcPr>
          <w:p w:rsidR="009F6EF1" w:rsidRPr="00D363A2" w:rsidRDefault="009F6EF1" w:rsidP="009F6EF1">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9F6EF1" w:rsidRPr="009F6EF1" w:rsidRDefault="009F6EF1" w:rsidP="009F6EF1">
            <w:pPr>
              <w:rPr>
                <w:sz w:val="16"/>
                <w:szCs w:val="16"/>
              </w:rPr>
            </w:pPr>
            <w:r>
              <w:rPr>
                <w:sz w:val="16"/>
                <w:szCs w:val="16"/>
              </w:rPr>
              <w:t xml:space="preserve">а) </w:t>
            </w:r>
            <w:r w:rsidRPr="009F6EF1">
              <w:rPr>
                <w:sz w:val="16"/>
                <w:szCs w:val="16"/>
              </w:rPr>
              <w:t>все страницы документа, удостоверяющего личность гражданина - заявителя и членов его семьи;</w:t>
            </w:r>
          </w:p>
          <w:p w:rsidR="009F6EF1" w:rsidRPr="009F6EF1" w:rsidRDefault="009F6EF1" w:rsidP="009F6EF1">
            <w:pPr>
              <w:rPr>
                <w:sz w:val="16"/>
                <w:szCs w:val="16"/>
              </w:rPr>
            </w:pPr>
            <w:r>
              <w:rPr>
                <w:sz w:val="16"/>
                <w:szCs w:val="16"/>
              </w:rPr>
              <w:t xml:space="preserve">б) </w:t>
            </w:r>
            <w:r w:rsidRPr="009F6EF1">
              <w:rPr>
                <w:sz w:val="16"/>
                <w:szCs w:val="16"/>
              </w:rPr>
              <w:t>документы, подтверждающие принадлежность гражданина - заявителя и членов его семьи к гражданству РФ;</w:t>
            </w:r>
          </w:p>
          <w:p w:rsidR="009F6EF1" w:rsidRPr="009F6EF1" w:rsidRDefault="00F5110E" w:rsidP="009F6EF1">
            <w:pPr>
              <w:rPr>
                <w:sz w:val="16"/>
                <w:szCs w:val="16"/>
              </w:rPr>
            </w:pPr>
            <w:r>
              <w:rPr>
                <w:sz w:val="16"/>
                <w:szCs w:val="16"/>
              </w:rPr>
              <w:t xml:space="preserve">в) </w:t>
            </w:r>
            <w:r w:rsidR="009F6EF1" w:rsidRPr="009F6EF1">
              <w:rPr>
                <w:sz w:val="16"/>
                <w:szCs w:val="16"/>
              </w:rPr>
              <w:t>документы, подтверждающие правовые основания отнесения лиц, проживающих совместно с гражданином - заявителем по месту постоянного жительства, к членам его семьи (свидетельства о рождении, о заключении брака, соответствующие решения суда и т.д.);</w:t>
            </w:r>
          </w:p>
          <w:p w:rsidR="009F6EF1" w:rsidRPr="009F6EF1" w:rsidRDefault="00F5110E" w:rsidP="009F6EF1">
            <w:pPr>
              <w:rPr>
                <w:sz w:val="16"/>
                <w:szCs w:val="16"/>
              </w:rPr>
            </w:pPr>
            <w:r>
              <w:rPr>
                <w:sz w:val="16"/>
                <w:szCs w:val="16"/>
              </w:rPr>
              <w:t xml:space="preserve">г) </w:t>
            </w:r>
            <w:r w:rsidR="009F6EF1" w:rsidRPr="009F6EF1">
              <w:rPr>
                <w:sz w:val="16"/>
                <w:szCs w:val="16"/>
              </w:rPr>
              <w:t>справка с места жительства о составе семьи гражданина - заявителя;</w:t>
            </w:r>
          </w:p>
          <w:p w:rsidR="009F6EF1" w:rsidRPr="009F6EF1" w:rsidRDefault="00F5110E" w:rsidP="009F6EF1">
            <w:pPr>
              <w:rPr>
                <w:sz w:val="16"/>
                <w:szCs w:val="16"/>
              </w:rPr>
            </w:pPr>
            <w:r>
              <w:rPr>
                <w:sz w:val="16"/>
                <w:szCs w:val="16"/>
              </w:rPr>
              <w:t xml:space="preserve">д) </w:t>
            </w:r>
            <w:r w:rsidR="009F6EF1" w:rsidRPr="009F6EF1">
              <w:rPr>
                <w:sz w:val="16"/>
                <w:szCs w:val="16"/>
              </w:rPr>
              <w:t>поквартирная карточка - сведения из паспортного стола администрации о всех прописанных по адресу постоянного места проживания гражданина - заявителя и членов его семьи;</w:t>
            </w:r>
          </w:p>
          <w:p w:rsidR="009F6EF1" w:rsidRPr="009F6EF1" w:rsidRDefault="00F5110E" w:rsidP="009F6EF1">
            <w:pPr>
              <w:rPr>
                <w:sz w:val="16"/>
                <w:szCs w:val="16"/>
              </w:rPr>
            </w:pPr>
            <w:r>
              <w:rPr>
                <w:sz w:val="16"/>
                <w:szCs w:val="16"/>
              </w:rPr>
              <w:t xml:space="preserve">е) </w:t>
            </w:r>
            <w:r w:rsidR="009F6EF1" w:rsidRPr="009F6EF1">
              <w:rPr>
                <w:sz w:val="16"/>
                <w:szCs w:val="16"/>
              </w:rPr>
              <w:t>документы, подтверждающие правовые основания владения и пользования гражданином-заявителем и членами его семьи жилым помещением (правоустанавливающие док-ты на дом, где проживают, договор аренды);</w:t>
            </w:r>
          </w:p>
          <w:p w:rsidR="009F6EF1" w:rsidRPr="009F6EF1" w:rsidRDefault="00F5110E" w:rsidP="009F6EF1">
            <w:pPr>
              <w:rPr>
                <w:sz w:val="16"/>
                <w:szCs w:val="16"/>
              </w:rPr>
            </w:pPr>
            <w:r>
              <w:rPr>
                <w:sz w:val="16"/>
                <w:szCs w:val="16"/>
              </w:rPr>
              <w:t xml:space="preserve">ж) </w:t>
            </w:r>
            <w:r w:rsidR="009F6EF1" w:rsidRPr="009F6EF1">
              <w:rPr>
                <w:sz w:val="16"/>
                <w:szCs w:val="16"/>
              </w:rPr>
              <w:t>справки из БТИ подтверждающие наличие (отсутствие) жилых помещений в собственности гражданина - заявителя и членов его семьи, для лиц, рожденных до 17 августа 1998 года.</w:t>
            </w:r>
          </w:p>
          <w:p w:rsidR="009F6EF1" w:rsidRPr="009F6EF1" w:rsidRDefault="00F5110E" w:rsidP="009F6EF1">
            <w:pPr>
              <w:rPr>
                <w:sz w:val="16"/>
                <w:szCs w:val="16"/>
              </w:rPr>
            </w:pPr>
            <w:r>
              <w:rPr>
                <w:sz w:val="16"/>
                <w:szCs w:val="16"/>
              </w:rPr>
              <w:t xml:space="preserve">з) </w:t>
            </w:r>
            <w:r w:rsidR="009F6EF1" w:rsidRPr="009F6EF1">
              <w:rPr>
                <w:sz w:val="16"/>
                <w:szCs w:val="16"/>
              </w:rPr>
              <w:t>справки из МОГТО и РТС ГИБДД подтверждающие наличие (отсутствие) транспортного средства в собственности гражданина-заявителя или членов его семьи (срок действия справок 30 дней);</w:t>
            </w:r>
          </w:p>
          <w:p w:rsidR="009F6EF1" w:rsidRPr="009F6EF1" w:rsidRDefault="00F5110E" w:rsidP="009F6EF1">
            <w:pPr>
              <w:rPr>
                <w:sz w:val="16"/>
                <w:szCs w:val="16"/>
              </w:rPr>
            </w:pPr>
            <w:r>
              <w:rPr>
                <w:sz w:val="16"/>
                <w:szCs w:val="16"/>
              </w:rPr>
              <w:t xml:space="preserve">и) </w:t>
            </w:r>
            <w:r w:rsidR="009F6EF1" w:rsidRPr="009F6EF1">
              <w:rPr>
                <w:sz w:val="16"/>
                <w:szCs w:val="16"/>
              </w:rPr>
              <w:t>документы, в установленном порядке подтверждающие доходы (все виды дохода в соответствии с Законом Иркутской области от 17 декабря 2008 г.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гражданина-заявителя и членов его семьи, (налоговые декларации, справки о пенсии, справки о размере денежных средств, находящихся на счетах, на вкладах за отчетный период, выписка при наличии средств на счетах, справки о доходах физического лица и иные документы - за последние 12 мес.);</w:t>
            </w:r>
          </w:p>
          <w:p w:rsidR="009F6EF1" w:rsidRPr="009F6EF1" w:rsidRDefault="00F5110E" w:rsidP="009F6EF1">
            <w:pPr>
              <w:rPr>
                <w:sz w:val="16"/>
                <w:szCs w:val="16"/>
              </w:rPr>
            </w:pPr>
            <w:r>
              <w:rPr>
                <w:sz w:val="16"/>
                <w:szCs w:val="16"/>
              </w:rPr>
              <w:t xml:space="preserve">к) </w:t>
            </w:r>
            <w:r w:rsidR="009F6EF1" w:rsidRPr="009F6EF1">
              <w:rPr>
                <w:sz w:val="16"/>
                <w:szCs w:val="16"/>
              </w:rPr>
              <w:t xml:space="preserve"> для не работающих трудоспособного возраста справка налоговой службы, о том, что не является ИП, копия трудовой книжки все страницы, кроме награждений и поощрений, справка центра занятости населения о том, что состоит на учете с указанием размера пособия по безработице.</w:t>
            </w:r>
          </w:p>
          <w:p w:rsidR="009F6EF1" w:rsidRPr="009F6EF1" w:rsidRDefault="00F5110E" w:rsidP="009F6EF1">
            <w:pPr>
              <w:rPr>
                <w:sz w:val="16"/>
                <w:szCs w:val="16"/>
              </w:rPr>
            </w:pPr>
            <w:r>
              <w:rPr>
                <w:sz w:val="16"/>
                <w:szCs w:val="16"/>
              </w:rPr>
              <w:t xml:space="preserve">л) </w:t>
            </w:r>
            <w:r w:rsidR="009F6EF1" w:rsidRPr="009F6EF1">
              <w:rPr>
                <w:sz w:val="16"/>
                <w:szCs w:val="16"/>
              </w:rPr>
              <w:t xml:space="preserve"> документы, содержащие в соответствии с законодательством сведения о рыночной стоимости принадлежащего на праве собственности гражданину - заявителю и членам его семьи имущества, подлежащего налогообложению (в случае если таковое имеется);</w:t>
            </w:r>
          </w:p>
          <w:p w:rsidR="008078B5" w:rsidRDefault="00F5110E" w:rsidP="009F6EF1">
            <w:pPr>
              <w:rPr>
                <w:sz w:val="16"/>
                <w:szCs w:val="16"/>
              </w:rPr>
            </w:pPr>
            <w:r>
              <w:rPr>
                <w:sz w:val="16"/>
                <w:szCs w:val="16"/>
              </w:rPr>
              <w:t xml:space="preserve">м) </w:t>
            </w:r>
            <w:r w:rsidR="009F6EF1" w:rsidRPr="009F6EF1">
              <w:rPr>
                <w:sz w:val="16"/>
                <w:szCs w:val="16"/>
              </w:rPr>
              <w:t>сведения из единого государственного реестра прав о правах на жилые помещения у гражданина-заявителя, членов его семьи, прекращенных в период за 5 лет, предшествующих подачи гражданином заявления.</w:t>
            </w:r>
          </w:p>
          <w:p w:rsidR="00B80D0E" w:rsidRPr="0099012A" w:rsidRDefault="00B80D0E" w:rsidP="009F6EF1">
            <w:pPr>
              <w:rPr>
                <w:sz w:val="16"/>
                <w:szCs w:val="16"/>
              </w:rPr>
            </w:pPr>
          </w:p>
        </w:tc>
        <w:tc>
          <w:tcPr>
            <w:tcW w:w="272" w:type="pct"/>
          </w:tcPr>
          <w:p w:rsidR="008078B5" w:rsidRPr="0099012A" w:rsidRDefault="009F6EF1" w:rsidP="0099012A">
            <w:pPr>
              <w:jc w:val="both"/>
              <w:rPr>
                <w:sz w:val="16"/>
                <w:szCs w:val="16"/>
              </w:rPr>
            </w:pPr>
            <w:r>
              <w:rPr>
                <w:sz w:val="16"/>
                <w:szCs w:val="16"/>
              </w:rPr>
              <w:t>30 календарных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3B677A">
        <w:trPr>
          <w:trHeight w:val="844"/>
        </w:trPr>
        <w:tc>
          <w:tcPr>
            <w:tcW w:w="159" w:type="pct"/>
          </w:tcPr>
          <w:p w:rsidR="008078B5" w:rsidRPr="0099012A" w:rsidRDefault="008078B5" w:rsidP="0099012A">
            <w:pPr>
              <w:jc w:val="center"/>
              <w:rPr>
                <w:sz w:val="16"/>
                <w:szCs w:val="16"/>
              </w:rPr>
            </w:pPr>
          </w:p>
          <w:p w:rsidR="008078B5" w:rsidRPr="0099012A" w:rsidRDefault="008078B5" w:rsidP="0099012A">
            <w:pPr>
              <w:jc w:val="center"/>
              <w:rPr>
                <w:sz w:val="16"/>
                <w:szCs w:val="16"/>
              </w:rPr>
            </w:pPr>
            <w:r w:rsidRPr="0099012A">
              <w:rPr>
                <w:sz w:val="16"/>
                <w:szCs w:val="16"/>
              </w:rPr>
              <w:t>103</w:t>
            </w:r>
          </w:p>
        </w:tc>
        <w:tc>
          <w:tcPr>
            <w:tcW w:w="738" w:type="pct"/>
          </w:tcPr>
          <w:p w:rsidR="008078B5" w:rsidRPr="0099012A" w:rsidRDefault="008078B5" w:rsidP="0099012A">
            <w:pPr>
              <w:spacing w:before="108" w:after="108"/>
              <w:jc w:val="both"/>
              <w:outlineLvl w:val="0"/>
              <w:rPr>
                <w:b/>
                <w:bCs/>
                <w:color w:val="000080"/>
                <w:sz w:val="16"/>
                <w:szCs w:val="16"/>
              </w:rPr>
            </w:pPr>
            <w:r w:rsidRPr="0099012A">
              <w:rPr>
                <w:bCs/>
                <w:sz w:val="16"/>
                <w:szCs w:val="16"/>
              </w:rPr>
              <w:t>Принятие на учет в качестве нуждающихся в жилых помещениях, предоставляемых по договору социального найма, на территории Молодежного муниципального образования</w:t>
            </w:r>
          </w:p>
        </w:tc>
        <w:tc>
          <w:tcPr>
            <w:tcW w:w="3401" w:type="pct"/>
          </w:tcPr>
          <w:p w:rsidR="004B0478" w:rsidRPr="00D363A2" w:rsidRDefault="004B0478" w:rsidP="004B0478">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D363A2" w:rsidRPr="00D363A2" w:rsidRDefault="00D363A2" w:rsidP="00D363A2">
            <w:pPr>
              <w:jc w:val="both"/>
              <w:rPr>
                <w:sz w:val="16"/>
                <w:szCs w:val="16"/>
              </w:rPr>
            </w:pPr>
            <w:r w:rsidRPr="00D363A2">
              <w:rPr>
                <w:sz w:val="16"/>
                <w:szCs w:val="16"/>
              </w:rPr>
              <w:t>а) документы, удостоверяющие личность заявителя и членов его семьи;</w:t>
            </w:r>
          </w:p>
          <w:p w:rsidR="00D363A2" w:rsidRPr="00D363A2" w:rsidRDefault="00D363A2" w:rsidP="00D363A2">
            <w:pPr>
              <w:jc w:val="both"/>
              <w:rPr>
                <w:sz w:val="16"/>
                <w:szCs w:val="16"/>
              </w:rPr>
            </w:pPr>
            <w:r w:rsidRPr="00D363A2">
              <w:rPr>
                <w:sz w:val="16"/>
                <w:szCs w:val="16"/>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D363A2" w:rsidRPr="00D363A2" w:rsidRDefault="00D363A2" w:rsidP="00D363A2">
            <w:pPr>
              <w:jc w:val="both"/>
              <w:rPr>
                <w:sz w:val="16"/>
                <w:szCs w:val="16"/>
              </w:rPr>
            </w:pPr>
            <w:r w:rsidRPr="00D363A2">
              <w:rPr>
                <w:sz w:val="16"/>
                <w:szCs w:val="16"/>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D363A2" w:rsidRPr="00D363A2" w:rsidRDefault="00D363A2" w:rsidP="00D363A2">
            <w:pPr>
              <w:jc w:val="both"/>
              <w:rPr>
                <w:sz w:val="16"/>
                <w:szCs w:val="16"/>
              </w:rPr>
            </w:pPr>
            <w:r w:rsidRPr="00D363A2">
              <w:rPr>
                <w:sz w:val="16"/>
                <w:szCs w:val="16"/>
              </w:rPr>
              <w:t>г) справка с места жительства о составе семьи;</w:t>
            </w:r>
          </w:p>
          <w:p w:rsidR="00D363A2" w:rsidRPr="00D363A2" w:rsidRDefault="00D363A2" w:rsidP="00D363A2">
            <w:pPr>
              <w:jc w:val="both"/>
              <w:rPr>
                <w:sz w:val="16"/>
                <w:szCs w:val="16"/>
              </w:rPr>
            </w:pPr>
            <w:r w:rsidRPr="00D363A2">
              <w:rPr>
                <w:sz w:val="16"/>
                <w:szCs w:val="16"/>
              </w:rPr>
              <w:t>д) документы, подтверждающие право на предоставление жилых помещений по договорам социального найма вне очереди;</w:t>
            </w:r>
          </w:p>
          <w:p w:rsidR="00D363A2" w:rsidRPr="00D363A2" w:rsidRDefault="00D363A2" w:rsidP="00D363A2">
            <w:pPr>
              <w:jc w:val="both"/>
              <w:rPr>
                <w:sz w:val="16"/>
                <w:szCs w:val="16"/>
              </w:rPr>
            </w:pPr>
            <w:r w:rsidRPr="00D363A2">
              <w:rPr>
                <w:sz w:val="16"/>
                <w:szCs w:val="16"/>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D363A2" w:rsidRPr="00D363A2" w:rsidRDefault="00D363A2" w:rsidP="00D363A2">
            <w:pPr>
              <w:jc w:val="both"/>
              <w:rPr>
                <w:sz w:val="16"/>
                <w:szCs w:val="16"/>
              </w:rPr>
            </w:pPr>
            <w:r w:rsidRPr="00D363A2">
              <w:rPr>
                <w:sz w:val="16"/>
                <w:szCs w:val="16"/>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D363A2" w:rsidRPr="00D363A2" w:rsidRDefault="00D363A2" w:rsidP="00D363A2">
            <w:pPr>
              <w:jc w:val="both"/>
              <w:rPr>
                <w:sz w:val="16"/>
                <w:szCs w:val="16"/>
              </w:rPr>
            </w:pPr>
            <w:r w:rsidRPr="00D363A2">
              <w:rPr>
                <w:sz w:val="16"/>
                <w:szCs w:val="16"/>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D363A2" w:rsidRPr="00D363A2" w:rsidRDefault="00D363A2" w:rsidP="00D363A2">
            <w:pPr>
              <w:jc w:val="both"/>
              <w:rPr>
                <w:sz w:val="16"/>
                <w:szCs w:val="16"/>
              </w:rPr>
            </w:pPr>
            <w:r w:rsidRPr="00D363A2">
              <w:rPr>
                <w:sz w:val="16"/>
                <w:szCs w:val="16"/>
              </w:rPr>
              <w:t>и)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rsidR="00D363A2" w:rsidRPr="00D363A2" w:rsidRDefault="00D363A2" w:rsidP="00D363A2">
            <w:pPr>
              <w:jc w:val="both"/>
              <w:rPr>
                <w:sz w:val="16"/>
                <w:szCs w:val="16"/>
              </w:rPr>
            </w:pPr>
            <w:r w:rsidRPr="00D363A2">
              <w:rPr>
                <w:sz w:val="16"/>
                <w:szCs w:val="16"/>
              </w:rPr>
              <w:lastRenderedPageBreak/>
              <w:t>к)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8078B5" w:rsidRDefault="00D363A2" w:rsidP="00D363A2">
            <w:pPr>
              <w:jc w:val="both"/>
              <w:rPr>
                <w:sz w:val="16"/>
                <w:szCs w:val="16"/>
              </w:rPr>
            </w:pPr>
            <w:r w:rsidRPr="00D363A2">
              <w:rPr>
                <w:sz w:val="16"/>
                <w:szCs w:val="16"/>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80D0E" w:rsidRPr="0099012A" w:rsidRDefault="00B80D0E" w:rsidP="00D363A2">
            <w:pPr>
              <w:jc w:val="both"/>
              <w:rPr>
                <w:sz w:val="16"/>
                <w:szCs w:val="16"/>
              </w:rPr>
            </w:pPr>
          </w:p>
        </w:tc>
        <w:tc>
          <w:tcPr>
            <w:tcW w:w="272" w:type="pct"/>
          </w:tcPr>
          <w:p w:rsidR="008078B5" w:rsidRPr="0099012A" w:rsidRDefault="00D363A2" w:rsidP="0099012A">
            <w:pPr>
              <w:jc w:val="both"/>
              <w:rPr>
                <w:sz w:val="16"/>
                <w:szCs w:val="16"/>
              </w:rPr>
            </w:pPr>
            <w:r>
              <w:rPr>
                <w:sz w:val="16"/>
                <w:szCs w:val="16"/>
              </w:rPr>
              <w:lastRenderedPageBreak/>
              <w:t>30 календарных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8078B5">
        <w:trPr>
          <w:trHeight w:val="1109"/>
        </w:trPr>
        <w:tc>
          <w:tcPr>
            <w:tcW w:w="159" w:type="pct"/>
          </w:tcPr>
          <w:p w:rsidR="008078B5" w:rsidRPr="0099012A" w:rsidRDefault="008078B5" w:rsidP="0099012A">
            <w:pPr>
              <w:jc w:val="center"/>
              <w:rPr>
                <w:sz w:val="16"/>
                <w:szCs w:val="16"/>
              </w:rPr>
            </w:pPr>
          </w:p>
          <w:p w:rsidR="008078B5" w:rsidRPr="0099012A" w:rsidRDefault="008078B5" w:rsidP="0099012A">
            <w:pPr>
              <w:jc w:val="center"/>
              <w:rPr>
                <w:sz w:val="16"/>
                <w:szCs w:val="16"/>
              </w:rPr>
            </w:pPr>
            <w:r w:rsidRPr="0099012A">
              <w:rPr>
                <w:sz w:val="16"/>
                <w:szCs w:val="16"/>
              </w:rPr>
              <w:t>104</w:t>
            </w:r>
          </w:p>
        </w:tc>
        <w:tc>
          <w:tcPr>
            <w:tcW w:w="738" w:type="pct"/>
          </w:tcPr>
          <w:p w:rsidR="008078B5" w:rsidRPr="0099012A" w:rsidRDefault="008078B5" w:rsidP="0099012A">
            <w:pPr>
              <w:ind w:left="-59"/>
              <w:jc w:val="both"/>
              <w:rPr>
                <w:sz w:val="16"/>
                <w:szCs w:val="16"/>
              </w:rPr>
            </w:pPr>
            <w:r w:rsidRPr="0099012A">
              <w:rPr>
                <w:sz w:val="16"/>
                <w:szCs w:val="16"/>
              </w:rPr>
              <w:t>Присвоение адресов, наименований улицам, площадям и иным территориям проживания граждан в населенных пунктах, установление нумерации домов (или присвоение почтового адреса земельному участку)</w:t>
            </w:r>
          </w:p>
        </w:tc>
        <w:tc>
          <w:tcPr>
            <w:tcW w:w="3401" w:type="pct"/>
          </w:tcPr>
          <w:p w:rsidR="00C92D91" w:rsidRDefault="00C92D91" w:rsidP="00C92D91">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C92D91" w:rsidRPr="00C92D91" w:rsidRDefault="00C92D91" w:rsidP="00C92D91">
            <w:pPr>
              <w:jc w:val="both"/>
              <w:rPr>
                <w:sz w:val="16"/>
                <w:szCs w:val="16"/>
              </w:rPr>
            </w:pPr>
            <w:r>
              <w:rPr>
                <w:sz w:val="16"/>
                <w:szCs w:val="16"/>
              </w:rPr>
              <w:t xml:space="preserve">а) </w:t>
            </w:r>
            <w:r w:rsidRPr="00C92D91">
              <w:rPr>
                <w:sz w:val="16"/>
                <w:szCs w:val="16"/>
              </w:rPr>
              <w:t>копия паспорта (если заявителем является физическое лицо);</w:t>
            </w:r>
          </w:p>
          <w:p w:rsidR="00C92D91" w:rsidRPr="00C92D91" w:rsidRDefault="00C92D91" w:rsidP="00C92D91">
            <w:pPr>
              <w:jc w:val="both"/>
              <w:rPr>
                <w:sz w:val="16"/>
                <w:szCs w:val="16"/>
              </w:rPr>
            </w:pPr>
            <w:r>
              <w:rPr>
                <w:sz w:val="16"/>
                <w:szCs w:val="16"/>
              </w:rPr>
              <w:t xml:space="preserve">б) </w:t>
            </w:r>
            <w:r w:rsidRPr="00C92D91">
              <w:rPr>
                <w:sz w:val="16"/>
                <w:szCs w:val="16"/>
              </w:rPr>
              <w:t xml:space="preserve"> копия документа о государственной регистрации юридического лица (если заявителем является юридическое лицо);</w:t>
            </w:r>
          </w:p>
          <w:p w:rsidR="00C92D91" w:rsidRPr="00C92D91" w:rsidRDefault="00C92D91" w:rsidP="00C92D91">
            <w:pPr>
              <w:jc w:val="both"/>
              <w:rPr>
                <w:sz w:val="16"/>
                <w:szCs w:val="16"/>
              </w:rPr>
            </w:pPr>
            <w:r>
              <w:rPr>
                <w:sz w:val="16"/>
                <w:szCs w:val="16"/>
              </w:rPr>
              <w:t xml:space="preserve">в) </w:t>
            </w:r>
            <w:r w:rsidRPr="00C92D91">
              <w:rPr>
                <w:sz w:val="16"/>
                <w:szCs w:val="16"/>
              </w:rPr>
              <w:t xml:space="preserve"> документ, подтверждающий полномочия лица действовать без доверенности от имени юридического лица (если заявителем является юридическое лицо);</w:t>
            </w:r>
          </w:p>
          <w:p w:rsidR="00C92D91" w:rsidRPr="00C92D91" w:rsidRDefault="00C92D91" w:rsidP="00C92D91">
            <w:pPr>
              <w:jc w:val="both"/>
              <w:rPr>
                <w:sz w:val="16"/>
                <w:szCs w:val="16"/>
              </w:rPr>
            </w:pPr>
            <w:r>
              <w:rPr>
                <w:sz w:val="16"/>
                <w:szCs w:val="16"/>
              </w:rPr>
              <w:t xml:space="preserve">г) </w:t>
            </w:r>
            <w:r w:rsidRPr="00C92D91">
              <w:rPr>
                <w:sz w:val="16"/>
                <w:szCs w:val="16"/>
              </w:rPr>
              <w:t xml:space="preserve"> выписка из ЕГРЮЛ;</w:t>
            </w:r>
          </w:p>
          <w:p w:rsidR="00C92D91" w:rsidRPr="00C92D91" w:rsidRDefault="00C92D91" w:rsidP="00C92D91">
            <w:pPr>
              <w:jc w:val="both"/>
              <w:rPr>
                <w:sz w:val="16"/>
                <w:szCs w:val="16"/>
              </w:rPr>
            </w:pPr>
            <w:r>
              <w:rPr>
                <w:sz w:val="16"/>
                <w:szCs w:val="16"/>
              </w:rPr>
              <w:t>д)</w:t>
            </w:r>
            <w:r w:rsidRPr="00C92D91">
              <w:rPr>
                <w:sz w:val="16"/>
                <w:szCs w:val="16"/>
              </w:rPr>
              <w:t xml:space="preserve">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C92D91" w:rsidRPr="00C92D91" w:rsidRDefault="00C92D91" w:rsidP="00C92D91">
            <w:pPr>
              <w:jc w:val="both"/>
              <w:rPr>
                <w:sz w:val="16"/>
                <w:szCs w:val="16"/>
              </w:rPr>
            </w:pPr>
            <w:r>
              <w:rPr>
                <w:sz w:val="16"/>
                <w:szCs w:val="16"/>
              </w:rPr>
              <w:t xml:space="preserve">е) </w:t>
            </w:r>
            <w:r w:rsidRPr="00C92D91">
              <w:rPr>
                <w:sz w:val="16"/>
                <w:szCs w:val="16"/>
              </w:rPr>
              <w:t xml:space="preserve"> оригинал и копия правоустанавливающих документов на земельный участок (при их наличии);</w:t>
            </w:r>
          </w:p>
          <w:p w:rsidR="00C92D91" w:rsidRPr="00C92D91" w:rsidRDefault="00C92D91" w:rsidP="00C92D91">
            <w:pPr>
              <w:jc w:val="both"/>
              <w:rPr>
                <w:sz w:val="16"/>
                <w:szCs w:val="16"/>
              </w:rPr>
            </w:pPr>
            <w:r>
              <w:rPr>
                <w:sz w:val="16"/>
                <w:szCs w:val="16"/>
              </w:rPr>
              <w:t xml:space="preserve">ж) </w:t>
            </w:r>
            <w:r w:rsidRPr="00C92D91">
              <w:rPr>
                <w:sz w:val="16"/>
                <w:szCs w:val="16"/>
              </w:rPr>
              <w:t xml:space="preserve"> оригинал и копия правоустанавливающих документов на объект недвижимости (здание, сооружение);</w:t>
            </w:r>
          </w:p>
          <w:p w:rsidR="00C92D91" w:rsidRPr="00C92D91" w:rsidRDefault="00C92D91" w:rsidP="00C92D91">
            <w:pPr>
              <w:jc w:val="both"/>
              <w:rPr>
                <w:sz w:val="16"/>
                <w:szCs w:val="16"/>
              </w:rPr>
            </w:pPr>
            <w:r>
              <w:rPr>
                <w:sz w:val="16"/>
                <w:szCs w:val="16"/>
              </w:rPr>
              <w:t xml:space="preserve">з) </w:t>
            </w:r>
            <w:r w:rsidRPr="00C92D91">
              <w:rPr>
                <w:sz w:val="16"/>
                <w:szCs w:val="16"/>
              </w:rPr>
              <w:t xml:space="preserve"> оригинал и копия кадастрового паспорта или технического плана паспорта на объект недвижимости (здание, сооружение);</w:t>
            </w:r>
          </w:p>
          <w:p w:rsidR="00C92D91" w:rsidRPr="00C92D91" w:rsidRDefault="00C92D91" w:rsidP="00C92D91">
            <w:pPr>
              <w:jc w:val="both"/>
              <w:rPr>
                <w:sz w:val="16"/>
                <w:szCs w:val="16"/>
              </w:rPr>
            </w:pPr>
            <w:r>
              <w:rPr>
                <w:sz w:val="16"/>
                <w:szCs w:val="16"/>
              </w:rPr>
              <w:t>и)</w:t>
            </w:r>
            <w:r w:rsidRPr="00C92D91">
              <w:rPr>
                <w:sz w:val="16"/>
                <w:szCs w:val="16"/>
              </w:rPr>
              <w:t xml:space="preserve"> оригинал и копия землеустроительного дела (межевого плана) в случае раздела земельного участка;</w:t>
            </w:r>
          </w:p>
          <w:p w:rsidR="00C92D91" w:rsidRPr="00C92D91" w:rsidRDefault="00C92D91" w:rsidP="00C92D91">
            <w:pPr>
              <w:jc w:val="both"/>
              <w:rPr>
                <w:sz w:val="16"/>
                <w:szCs w:val="16"/>
              </w:rPr>
            </w:pPr>
            <w:r>
              <w:rPr>
                <w:sz w:val="16"/>
                <w:szCs w:val="16"/>
              </w:rPr>
              <w:t xml:space="preserve">к) </w:t>
            </w:r>
            <w:r w:rsidRPr="00C92D91">
              <w:rPr>
                <w:sz w:val="16"/>
                <w:szCs w:val="16"/>
              </w:rPr>
              <w:t xml:space="preserve"> схема разделения или объединения земельного участка.</w:t>
            </w:r>
          </w:p>
          <w:p w:rsidR="008078B5" w:rsidRPr="00C92D91" w:rsidRDefault="00C92D91" w:rsidP="00C92D91">
            <w:pPr>
              <w:jc w:val="both"/>
              <w:rPr>
                <w:b/>
                <w:sz w:val="16"/>
                <w:szCs w:val="16"/>
              </w:rPr>
            </w:pPr>
            <w:r w:rsidRPr="00C92D91">
              <w:rPr>
                <w:b/>
                <w:sz w:val="16"/>
                <w:szCs w:val="16"/>
              </w:rPr>
              <w:t>Список документов не является исчерпывающим, в каждом конкретном случае допускается предоставление иных документов, необходимых для выдачи Постановления</w:t>
            </w:r>
          </w:p>
        </w:tc>
        <w:tc>
          <w:tcPr>
            <w:tcW w:w="272" w:type="pct"/>
          </w:tcPr>
          <w:p w:rsidR="008078B5" w:rsidRPr="0099012A" w:rsidRDefault="00C92D91" w:rsidP="0099012A">
            <w:pPr>
              <w:jc w:val="both"/>
              <w:rPr>
                <w:sz w:val="16"/>
                <w:szCs w:val="16"/>
              </w:rPr>
            </w:pPr>
            <w:r>
              <w:rPr>
                <w:sz w:val="16"/>
                <w:szCs w:val="16"/>
              </w:rPr>
              <w:t>30 календарных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8078B5">
        <w:trPr>
          <w:trHeight w:val="1074"/>
        </w:trPr>
        <w:tc>
          <w:tcPr>
            <w:tcW w:w="159" w:type="pct"/>
          </w:tcPr>
          <w:p w:rsidR="008078B5" w:rsidRPr="0099012A" w:rsidRDefault="008078B5" w:rsidP="0099012A">
            <w:pPr>
              <w:jc w:val="center"/>
              <w:rPr>
                <w:sz w:val="16"/>
                <w:szCs w:val="16"/>
              </w:rPr>
            </w:pPr>
          </w:p>
          <w:p w:rsidR="008078B5" w:rsidRPr="00655360" w:rsidRDefault="008078B5" w:rsidP="0099012A">
            <w:pPr>
              <w:jc w:val="center"/>
              <w:rPr>
                <w:sz w:val="16"/>
                <w:szCs w:val="16"/>
              </w:rPr>
            </w:pPr>
            <w:r w:rsidRPr="00655360">
              <w:rPr>
                <w:sz w:val="16"/>
                <w:szCs w:val="16"/>
              </w:rPr>
              <w:t>105</w:t>
            </w:r>
          </w:p>
        </w:tc>
        <w:tc>
          <w:tcPr>
            <w:tcW w:w="738" w:type="pct"/>
          </w:tcPr>
          <w:p w:rsidR="008078B5" w:rsidRPr="0099012A" w:rsidRDefault="008078B5" w:rsidP="0099012A">
            <w:pPr>
              <w:ind w:left="-108"/>
              <w:jc w:val="both"/>
              <w:rPr>
                <w:bCs/>
                <w:sz w:val="16"/>
                <w:szCs w:val="16"/>
              </w:rPr>
            </w:pPr>
            <w:r w:rsidRPr="0099012A">
              <w:rPr>
                <w:bCs/>
                <w:sz w:val="16"/>
                <w:szCs w:val="16"/>
              </w:rPr>
              <w:t xml:space="preserve">Выдача градостроительных планов земельных участков  </w:t>
            </w:r>
          </w:p>
          <w:p w:rsidR="008078B5" w:rsidRPr="0099012A" w:rsidRDefault="008078B5" w:rsidP="0099012A">
            <w:pPr>
              <w:ind w:left="-108" w:firstLine="115"/>
              <w:jc w:val="both"/>
              <w:rPr>
                <w:sz w:val="16"/>
                <w:szCs w:val="16"/>
              </w:rPr>
            </w:pPr>
          </w:p>
        </w:tc>
        <w:tc>
          <w:tcPr>
            <w:tcW w:w="3401" w:type="pct"/>
          </w:tcPr>
          <w:p w:rsidR="00655360" w:rsidRDefault="00655360" w:rsidP="00655360">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655360" w:rsidRPr="00655360" w:rsidRDefault="00655360" w:rsidP="00655360">
            <w:pPr>
              <w:jc w:val="both"/>
              <w:rPr>
                <w:sz w:val="16"/>
                <w:szCs w:val="16"/>
              </w:rPr>
            </w:pPr>
            <w:r w:rsidRPr="00655360">
              <w:rPr>
                <w:sz w:val="16"/>
                <w:szCs w:val="16"/>
              </w:rPr>
              <w:t>а) документ, удостоверяющий личность заявителя;</w:t>
            </w:r>
          </w:p>
          <w:p w:rsidR="00655360" w:rsidRPr="00655360" w:rsidRDefault="00655360" w:rsidP="00655360">
            <w:pPr>
              <w:jc w:val="both"/>
              <w:rPr>
                <w:sz w:val="16"/>
                <w:szCs w:val="16"/>
              </w:rPr>
            </w:pPr>
            <w:r w:rsidRPr="00655360">
              <w:rPr>
                <w:sz w:val="16"/>
                <w:szCs w:val="16"/>
              </w:rPr>
              <w:t>б) учредительные документы (при обращении юридического лица);</w:t>
            </w:r>
          </w:p>
          <w:p w:rsidR="00655360" w:rsidRPr="00655360" w:rsidRDefault="00655360" w:rsidP="00655360">
            <w:pPr>
              <w:jc w:val="both"/>
              <w:rPr>
                <w:sz w:val="16"/>
                <w:szCs w:val="16"/>
              </w:rPr>
            </w:pPr>
            <w:r w:rsidRPr="00655360">
              <w:rPr>
                <w:sz w:val="16"/>
                <w:szCs w:val="16"/>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655360" w:rsidRPr="00655360" w:rsidRDefault="00655360" w:rsidP="00655360">
            <w:pPr>
              <w:jc w:val="both"/>
              <w:rPr>
                <w:sz w:val="16"/>
                <w:szCs w:val="16"/>
              </w:rPr>
            </w:pPr>
            <w:r w:rsidRPr="00655360">
              <w:rPr>
                <w:sz w:val="16"/>
                <w:szCs w:val="16"/>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655360" w:rsidRPr="00655360" w:rsidRDefault="00655360" w:rsidP="00655360">
            <w:pPr>
              <w:jc w:val="both"/>
              <w:rPr>
                <w:sz w:val="16"/>
                <w:szCs w:val="16"/>
              </w:rPr>
            </w:pPr>
            <w:r w:rsidRPr="00655360">
              <w:rPr>
                <w:sz w:val="16"/>
                <w:szCs w:val="16"/>
              </w:rPr>
              <w:t>д) материалы топографической съёмки земельного участка, в отношении которого ведется строительство, реконструкция;</w:t>
            </w:r>
          </w:p>
          <w:p w:rsidR="00655360" w:rsidRPr="00655360" w:rsidRDefault="00655360" w:rsidP="00655360">
            <w:pPr>
              <w:jc w:val="both"/>
              <w:rPr>
                <w:sz w:val="16"/>
                <w:szCs w:val="16"/>
              </w:rPr>
            </w:pPr>
            <w:r w:rsidRPr="00655360">
              <w:rPr>
                <w:sz w:val="16"/>
                <w:szCs w:val="16"/>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655360" w:rsidRPr="00655360" w:rsidRDefault="00655360" w:rsidP="00655360">
            <w:pPr>
              <w:jc w:val="both"/>
              <w:rPr>
                <w:sz w:val="16"/>
                <w:szCs w:val="16"/>
              </w:rPr>
            </w:pPr>
            <w:r w:rsidRPr="00655360">
              <w:rPr>
                <w:sz w:val="16"/>
                <w:szCs w:val="16"/>
              </w:rPr>
              <w:t>ж) договоры с организациями, осуществляющими эксплуатацию сетей инженерно-технического обеспечения</w:t>
            </w:r>
          </w:p>
          <w:p w:rsidR="008078B5" w:rsidRDefault="00655360" w:rsidP="00655360">
            <w:pPr>
              <w:jc w:val="both"/>
              <w:rPr>
                <w:sz w:val="16"/>
                <w:szCs w:val="16"/>
              </w:rPr>
            </w:pPr>
            <w:r w:rsidRPr="00655360">
              <w:rPr>
                <w:sz w:val="16"/>
                <w:szCs w:val="16"/>
              </w:rPr>
              <w:t>з)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80D0E" w:rsidRPr="0099012A" w:rsidRDefault="00B80D0E" w:rsidP="00655360">
            <w:pPr>
              <w:jc w:val="both"/>
              <w:rPr>
                <w:sz w:val="16"/>
                <w:szCs w:val="16"/>
              </w:rPr>
            </w:pPr>
          </w:p>
        </w:tc>
        <w:tc>
          <w:tcPr>
            <w:tcW w:w="272" w:type="pct"/>
          </w:tcPr>
          <w:p w:rsidR="008078B5" w:rsidRPr="0099012A" w:rsidRDefault="009C702D" w:rsidP="0099012A">
            <w:pPr>
              <w:jc w:val="both"/>
              <w:rPr>
                <w:sz w:val="16"/>
                <w:szCs w:val="16"/>
              </w:rPr>
            </w:pPr>
            <w:r>
              <w:rPr>
                <w:sz w:val="16"/>
                <w:szCs w:val="16"/>
              </w:rPr>
              <w:t>20 календарных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8078B5">
        <w:trPr>
          <w:trHeight w:val="1074"/>
        </w:trPr>
        <w:tc>
          <w:tcPr>
            <w:tcW w:w="159" w:type="pct"/>
          </w:tcPr>
          <w:p w:rsidR="008078B5" w:rsidRPr="0099012A" w:rsidRDefault="008078B5" w:rsidP="0099012A">
            <w:pPr>
              <w:jc w:val="center"/>
              <w:rPr>
                <w:sz w:val="16"/>
                <w:szCs w:val="16"/>
              </w:rPr>
            </w:pPr>
          </w:p>
          <w:p w:rsidR="008078B5" w:rsidRPr="0099012A" w:rsidRDefault="008078B5" w:rsidP="0099012A">
            <w:pPr>
              <w:jc w:val="center"/>
              <w:rPr>
                <w:sz w:val="16"/>
                <w:szCs w:val="16"/>
              </w:rPr>
            </w:pPr>
            <w:r w:rsidRPr="0099012A">
              <w:rPr>
                <w:sz w:val="16"/>
                <w:szCs w:val="16"/>
              </w:rPr>
              <w:t>106</w:t>
            </w:r>
          </w:p>
        </w:tc>
        <w:tc>
          <w:tcPr>
            <w:tcW w:w="738" w:type="pct"/>
          </w:tcPr>
          <w:p w:rsidR="008078B5" w:rsidRPr="0099012A" w:rsidRDefault="008078B5" w:rsidP="0099012A">
            <w:pPr>
              <w:ind w:left="-108"/>
              <w:jc w:val="both"/>
              <w:rPr>
                <w:bCs/>
                <w:sz w:val="16"/>
                <w:szCs w:val="16"/>
              </w:rPr>
            </w:pPr>
            <w:r w:rsidRPr="0099012A">
              <w:rPr>
                <w:bCs/>
                <w:sz w:val="16"/>
                <w:szCs w:val="16"/>
              </w:rPr>
              <w:t>Выдача разрешений на строительство (за исключением случаев, предусмотренных Градостроительным кодексом РФ, иными федеральными законами)</w:t>
            </w:r>
          </w:p>
          <w:p w:rsidR="008078B5" w:rsidRPr="0099012A" w:rsidRDefault="008078B5" w:rsidP="0099012A">
            <w:pPr>
              <w:ind w:left="-108" w:firstLine="108"/>
              <w:jc w:val="both"/>
              <w:rPr>
                <w:bCs/>
                <w:sz w:val="16"/>
                <w:szCs w:val="16"/>
              </w:rPr>
            </w:pPr>
          </w:p>
        </w:tc>
        <w:tc>
          <w:tcPr>
            <w:tcW w:w="3401" w:type="pct"/>
          </w:tcPr>
          <w:p w:rsidR="00C92D91" w:rsidRDefault="00C92D91" w:rsidP="008078B5">
            <w:pPr>
              <w:jc w:val="both"/>
              <w:rPr>
                <w:b/>
                <w:sz w:val="16"/>
                <w:szCs w:val="16"/>
              </w:rPr>
            </w:pPr>
            <w:bookmarkStart w:id="0" w:name="Par232"/>
            <w:bookmarkEnd w:id="0"/>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8078B5" w:rsidRPr="008078B5" w:rsidRDefault="008078B5" w:rsidP="008078B5">
            <w:pPr>
              <w:jc w:val="both"/>
              <w:rPr>
                <w:sz w:val="16"/>
                <w:szCs w:val="16"/>
              </w:rPr>
            </w:pPr>
            <w:r w:rsidRPr="008078B5">
              <w:rPr>
                <w:sz w:val="16"/>
                <w:szCs w:val="16"/>
              </w:rPr>
              <w:t>1) правоустанавливающие документы на земельный участок;</w:t>
            </w:r>
          </w:p>
          <w:p w:rsidR="008078B5" w:rsidRPr="008078B5" w:rsidRDefault="008078B5" w:rsidP="008078B5">
            <w:pPr>
              <w:jc w:val="both"/>
              <w:rPr>
                <w:sz w:val="16"/>
                <w:szCs w:val="16"/>
              </w:rPr>
            </w:pPr>
            <w:r w:rsidRPr="008078B5">
              <w:rPr>
                <w:sz w:val="16"/>
                <w:szCs w:val="16"/>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8078B5" w:rsidRPr="008078B5" w:rsidRDefault="008078B5" w:rsidP="008078B5">
            <w:pPr>
              <w:jc w:val="both"/>
              <w:rPr>
                <w:sz w:val="16"/>
                <w:szCs w:val="16"/>
              </w:rPr>
            </w:pPr>
            <w:r w:rsidRPr="008078B5">
              <w:rPr>
                <w:sz w:val="16"/>
                <w:szCs w:val="1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078B5" w:rsidRPr="008078B5" w:rsidRDefault="008078B5" w:rsidP="008078B5">
            <w:pPr>
              <w:jc w:val="both"/>
              <w:rPr>
                <w:sz w:val="16"/>
                <w:szCs w:val="16"/>
              </w:rPr>
            </w:pPr>
            <w:r w:rsidRPr="008078B5">
              <w:rPr>
                <w:sz w:val="16"/>
                <w:szCs w:val="16"/>
              </w:rPr>
              <w:t>3) материалы, содержащиеся в проектной документации:</w:t>
            </w:r>
          </w:p>
          <w:p w:rsidR="008078B5" w:rsidRPr="008078B5" w:rsidRDefault="008078B5" w:rsidP="008078B5">
            <w:pPr>
              <w:jc w:val="both"/>
              <w:rPr>
                <w:sz w:val="16"/>
                <w:szCs w:val="16"/>
              </w:rPr>
            </w:pPr>
            <w:r w:rsidRPr="008078B5">
              <w:rPr>
                <w:sz w:val="16"/>
                <w:szCs w:val="16"/>
              </w:rPr>
              <w:t>а) пояснительная записка;</w:t>
            </w:r>
          </w:p>
          <w:p w:rsidR="008078B5" w:rsidRPr="008078B5" w:rsidRDefault="008078B5" w:rsidP="008078B5">
            <w:pPr>
              <w:jc w:val="both"/>
              <w:rPr>
                <w:sz w:val="16"/>
                <w:szCs w:val="16"/>
              </w:rPr>
            </w:pPr>
            <w:r w:rsidRPr="008078B5">
              <w:rPr>
                <w:sz w:val="16"/>
                <w:szCs w:val="1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078B5" w:rsidRPr="008078B5" w:rsidRDefault="008078B5" w:rsidP="008078B5">
            <w:pPr>
              <w:jc w:val="both"/>
              <w:rPr>
                <w:sz w:val="16"/>
                <w:szCs w:val="16"/>
              </w:rPr>
            </w:pPr>
            <w:r w:rsidRPr="008078B5">
              <w:rPr>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078B5" w:rsidRPr="008078B5" w:rsidRDefault="008078B5" w:rsidP="008078B5">
            <w:pPr>
              <w:jc w:val="both"/>
              <w:rPr>
                <w:sz w:val="16"/>
                <w:szCs w:val="16"/>
              </w:rPr>
            </w:pPr>
            <w:r w:rsidRPr="008078B5">
              <w:rPr>
                <w:sz w:val="16"/>
                <w:szCs w:val="16"/>
              </w:rPr>
              <w:t>г) архитектурные решения;</w:t>
            </w:r>
          </w:p>
          <w:p w:rsidR="008078B5" w:rsidRPr="008078B5" w:rsidRDefault="008078B5" w:rsidP="008078B5">
            <w:pPr>
              <w:jc w:val="both"/>
              <w:rPr>
                <w:sz w:val="16"/>
                <w:szCs w:val="16"/>
              </w:rPr>
            </w:pPr>
            <w:r w:rsidRPr="008078B5">
              <w:rPr>
                <w:sz w:val="16"/>
                <w:szCs w:val="16"/>
              </w:rPr>
              <w:t xml:space="preserve">д) сведения об инженерном оборудовании, сводный план сетей инженерно-технического обеспечения с обозначением мест подключения </w:t>
            </w:r>
            <w:r w:rsidRPr="008078B5">
              <w:rPr>
                <w:sz w:val="16"/>
                <w:szCs w:val="16"/>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8078B5" w:rsidRPr="008078B5" w:rsidRDefault="008078B5" w:rsidP="008078B5">
            <w:pPr>
              <w:jc w:val="both"/>
              <w:rPr>
                <w:sz w:val="16"/>
                <w:szCs w:val="16"/>
              </w:rPr>
            </w:pPr>
            <w:r w:rsidRPr="008078B5">
              <w:rPr>
                <w:sz w:val="16"/>
                <w:szCs w:val="16"/>
              </w:rPr>
              <w:t>е) проект организации строительства объекта капитального строительства;</w:t>
            </w:r>
          </w:p>
          <w:p w:rsidR="008078B5" w:rsidRPr="008078B5" w:rsidRDefault="008078B5" w:rsidP="008078B5">
            <w:pPr>
              <w:jc w:val="both"/>
              <w:rPr>
                <w:sz w:val="16"/>
                <w:szCs w:val="16"/>
              </w:rPr>
            </w:pPr>
            <w:r w:rsidRPr="008078B5">
              <w:rPr>
                <w:sz w:val="16"/>
                <w:szCs w:val="16"/>
              </w:rPr>
              <w:t>ж) проект организации работ по сносу или демонтажу объектов капитального строительства, их частей;</w:t>
            </w:r>
          </w:p>
          <w:p w:rsidR="008078B5" w:rsidRPr="008078B5" w:rsidRDefault="008078B5" w:rsidP="008078B5">
            <w:pPr>
              <w:jc w:val="both"/>
              <w:rPr>
                <w:sz w:val="16"/>
                <w:szCs w:val="16"/>
              </w:rPr>
            </w:pPr>
            <w:r w:rsidRPr="008078B5">
              <w:rPr>
                <w:sz w:val="16"/>
                <w:szCs w:val="16"/>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8078B5" w:rsidRPr="008078B5" w:rsidRDefault="008078B5" w:rsidP="008078B5">
            <w:pPr>
              <w:jc w:val="both"/>
              <w:rPr>
                <w:sz w:val="16"/>
                <w:szCs w:val="16"/>
              </w:rPr>
            </w:pPr>
            <w:r w:rsidRPr="008078B5">
              <w:rPr>
                <w:sz w:val="16"/>
                <w:szCs w:val="16"/>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8078B5" w:rsidRPr="008078B5" w:rsidRDefault="008078B5" w:rsidP="008078B5">
            <w:pPr>
              <w:jc w:val="both"/>
              <w:rPr>
                <w:sz w:val="16"/>
                <w:szCs w:val="16"/>
              </w:rPr>
            </w:pPr>
            <w:r w:rsidRPr="008078B5">
              <w:rPr>
                <w:sz w:val="16"/>
                <w:szCs w:val="16"/>
              </w:rPr>
              <w:t>4.1) заключение, предусмотренное частью 3.5 статьи 49 Градостроительного Кодекса, в случае использования модифицированной проектной документации;</w:t>
            </w:r>
          </w:p>
          <w:p w:rsidR="008078B5" w:rsidRPr="008078B5" w:rsidRDefault="008078B5" w:rsidP="008078B5">
            <w:pPr>
              <w:jc w:val="both"/>
              <w:rPr>
                <w:sz w:val="16"/>
                <w:szCs w:val="16"/>
              </w:rPr>
            </w:pPr>
            <w:r w:rsidRPr="008078B5">
              <w:rPr>
                <w:sz w:val="16"/>
                <w:szCs w:val="1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8078B5" w:rsidRPr="008078B5" w:rsidRDefault="008078B5" w:rsidP="008078B5">
            <w:pPr>
              <w:jc w:val="both"/>
              <w:rPr>
                <w:sz w:val="16"/>
                <w:szCs w:val="16"/>
              </w:rPr>
            </w:pPr>
            <w:r w:rsidRPr="008078B5">
              <w:rPr>
                <w:sz w:val="16"/>
                <w:szCs w:val="16"/>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8078B5" w:rsidRPr="008078B5" w:rsidRDefault="008078B5" w:rsidP="008078B5">
            <w:pPr>
              <w:jc w:val="both"/>
              <w:rPr>
                <w:sz w:val="16"/>
                <w:szCs w:val="16"/>
              </w:rPr>
            </w:pPr>
            <w:r w:rsidRPr="008078B5">
              <w:rPr>
                <w:sz w:val="16"/>
                <w:szCs w:val="1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078B5" w:rsidRPr="008078B5" w:rsidRDefault="008078B5" w:rsidP="008078B5">
            <w:pPr>
              <w:jc w:val="both"/>
              <w:rPr>
                <w:sz w:val="16"/>
                <w:szCs w:val="16"/>
              </w:rPr>
            </w:pPr>
            <w:r w:rsidRPr="008078B5">
              <w:rPr>
                <w:sz w:val="16"/>
                <w:szCs w:val="16"/>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078B5" w:rsidRPr="008078B5" w:rsidRDefault="008078B5" w:rsidP="008078B5">
            <w:pPr>
              <w:jc w:val="both"/>
              <w:rPr>
                <w:sz w:val="16"/>
                <w:szCs w:val="16"/>
              </w:rPr>
            </w:pPr>
            <w:r w:rsidRPr="008078B5">
              <w:rPr>
                <w:sz w:val="16"/>
                <w:szCs w:val="1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078B5" w:rsidRDefault="008078B5" w:rsidP="008078B5">
            <w:pPr>
              <w:jc w:val="both"/>
              <w:rPr>
                <w:sz w:val="16"/>
                <w:szCs w:val="16"/>
              </w:rPr>
            </w:pPr>
            <w:r w:rsidRPr="008078B5">
              <w:rPr>
                <w:sz w:val="16"/>
                <w:szCs w:val="1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80D0E" w:rsidRPr="008078B5" w:rsidRDefault="00B80D0E" w:rsidP="008078B5">
            <w:pPr>
              <w:jc w:val="both"/>
              <w:rPr>
                <w:sz w:val="16"/>
                <w:szCs w:val="16"/>
              </w:rPr>
            </w:pPr>
          </w:p>
        </w:tc>
        <w:tc>
          <w:tcPr>
            <w:tcW w:w="272" w:type="pct"/>
          </w:tcPr>
          <w:p w:rsidR="008078B5" w:rsidRDefault="008078B5" w:rsidP="0099012A">
            <w:pPr>
              <w:jc w:val="both"/>
              <w:rPr>
                <w:sz w:val="16"/>
                <w:szCs w:val="16"/>
              </w:rPr>
            </w:pPr>
            <w:r>
              <w:rPr>
                <w:sz w:val="16"/>
                <w:szCs w:val="16"/>
              </w:rPr>
              <w:lastRenderedPageBreak/>
              <w:t xml:space="preserve">7  </w:t>
            </w:r>
          </w:p>
          <w:p w:rsidR="008078B5" w:rsidRPr="0099012A" w:rsidRDefault="008078B5" w:rsidP="0099012A">
            <w:pPr>
              <w:jc w:val="both"/>
              <w:rPr>
                <w:sz w:val="16"/>
                <w:szCs w:val="16"/>
              </w:rPr>
            </w:pPr>
            <w:r>
              <w:rPr>
                <w:sz w:val="16"/>
                <w:szCs w:val="16"/>
              </w:rPr>
              <w:t>рабочих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8078B5">
        <w:trPr>
          <w:trHeight w:val="534"/>
        </w:trPr>
        <w:tc>
          <w:tcPr>
            <w:tcW w:w="159" w:type="pct"/>
          </w:tcPr>
          <w:p w:rsidR="008078B5" w:rsidRPr="0099012A" w:rsidRDefault="008078B5" w:rsidP="0099012A">
            <w:pPr>
              <w:jc w:val="center"/>
              <w:rPr>
                <w:sz w:val="16"/>
                <w:szCs w:val="16"/>
              </w:rPr>
            </w:pPr>
          </w:p>
          <w:p w:rsidR="008078B5" w:rsidRPr="003D7908" w:rsidRDefault="008078B5" w:rsidP="0099012A">
            <w:pPr>
              <w:jc w:val="center"/>
              <w:rPr>
                <w:sz w:val="16"/>
                <w:szCs w:val="16"/>
              </w:rPr>
            </w:pPr>
            <w:r w:rsidRPr="003D7908">
              <w:rPr>
                <w:sz w:val="16"/>
                <w:szCs w:val="16"/>
              </w:rPr>
              <w:t>107</w:t>
            </w:r>
          </w:p>
        </w:tc>
        <w:tc>
          <w:tcPr>
            <w:tcW w:w="738" w:type="pct"/>
          </w:tcPr>
          <w:p w:rsidR="008078B5" w:rsidRPr="0099012A" w:rsidRDefault="008078B5" w:rsidP="0099012A">
            <w:pPr>
              <w:ind w:left="-108"/>
              <w:jc w:val="both"/>
              <w:rPr>
                <w:sz w:val="16"/>
                <w:szCs w:val="16"/>
              </w:rPr>
            </w:pPr>
            <w:r w:rsidRPr="0099012A">
              <w:rPr>
                <w:sz w:val="16"/>
                <w:szCs w:val="16"/>
              </w:rPr>
              <w:t>Выдача разрешений на ввод в эксплуатацию объекта при осуществлении строительства, реконструкции объектов капитального строительства, расположенных на территории Молодежного муниципального образования</w:t>
            </w:r>
          </w:p>
        </w:tc>
        <w:tc>
          <w:tcPr>
            <w:tcW w:w="3401" w:type="pct"/>
          </w:tcPr>
          <w:p w:rsidR="003D7908" w:rsidRDefault="003D7908" w:rsidP="003D7908">
            <w:pPr>
              <w:jc w:val="both"/>
              <w:rPr>
                <w:b/>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r>
              <w:rPr>
                <w:b/>
                <w:sz w:val="16"/>
                <w:szCs w:val="16"/>
              </w:rPr>
              <w:t xml:space="preserve"> </w:t>
            </w:r>
          </w:p>
          <w:p w:rsidR="003D7908" w:rsidRPr="003D7908" w:rsidRDefault="003D7908" w:rsidP="003D7908">
            <w:pPr>
              <w:jc w:val="both"/>
              <w:rPr>
                <w:sz w:val="16"/>
                <w:szCs w:val="16"/>
              </w:rPr>
            </w:pPr>
            <w:r w:rsidRPr="003D7908">
              <w:rPr>
                <w:sz w:val="16"/>
                <w:szCs w:val="16"/>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3D7908" w:rsidRPr="003D7908" w:rsidRDefault="003D7908" w:rsidP="003D7908">
            <w:pPr>
              <w:jc w:val="both"/>
              <w:rPr>
                <w:sz w:val="16"/>
                <w:szCs w:val="16"/>
              </w:rPr>
            </w:pPr>
            <w:r w:rsidRPr="003D7908">
              <w:rPr>
                <w:sz w:val="16"/>
                <w:szCs w:val="16"/>
              </w:rPr>
              <w:t>б) акт приемки объекта капитального строительства (в случае осуществления строительства, реконструкции на основании договора)</w:t>
            </w:r>
          </w:p>
          <w:p w:rsidR="003D7908" w:rsidRPr="003D7908" w:rsidRDefault="003D7908" w:rsidP="003D7908">
            <w:pPr>
              <w:jc w:val="both"/>
              <w:rPr>
                <w:sz w:val="16"/>
                <w:szCs w:val="16"/>
              </w:rPr>
            </w:pPr>
            <w:r w:rsidRPr="003D7908">
              <w:rPr>
                <w:sz w:val="16"/>
                <w:szCs w:val="16"/>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D7908" w:rsidRPr="003D7908" w:rsidRDefault="003D7908" w:rsidP="003D7908">
            <w:pPr>
              <w:jc w:val="both"/>
              <w:rPr>
                <w:sz w:val="16"/>
                <w:szCs w:val="16"/>
              </w:rPr>
            </w:pPr>
            <w:r w:rsidRPr="003D7908">
              <w:rPr>
                <w:sz w:val="16"/>
                <w:szCs w:val="16"/>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D7908" w:rsidRPr="003D7908" w:rsidRDefault="003D7908" w:rsidP="003D7908">
            <w:pPr>
              <w:jc w:val="both"/>
              <w:rPr>
                <w:sz w:val="16"/>
                <w:szCs w:val="16"/>
              </w:rPr>
            </w:pPr>
            <w:r w:rsidRPr="003D7908">
              <w:rPr>
                <w:sz w:val="16"/>
                <w:szCs w:val="16"/>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D7908" w:rsidRPr="003D7908" w:rsidRDefault="003D7908" w:rsidP="003D7908">
            <w:pPr>
              <w:jc w:val="both"/>
              <w:rPr>
                <w:sz w:val="16"/>
                <w:szCs w:val="16"/>
              </w:rPr>
            </w:pPr>
            <w:r w:rsidRPr="003D7908">
              <w:rPr>
                <w:sz w:val="16"/>
                <w:szCs w:val="16"/>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D7908" w:rsidRPr="003D7908" w:rsidRDefault="003D7908" w:rsidP="003D7908">
            <w:pPr>
              <w:jc w:val="both"/>
              <w:rPr>
                <w:sz w:val="16"/>
                <w:szCs w:val="16"/>
              </w:rPr>
            </w:pPr>
            <w:r w:rsidRPr="003D7908">
              <w:rPr>
                <w:sz w:val="16"/>
                <w:szCs w:val="16"/>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w:t>
            </w:r>
            <w:r w:rsidRPr="003D7908">
              <w:rPr>
                <w:sz w:val="16"/>
                <w:szCs w:val="16"/>
              </w:rPr>
              <w:lastRenderedPageBreak/>
              <w:t>гражданской ответственности владельца опасного объекта за причинение вреда в результате аварии на опасном объекте;</w:t>
            </w:r>
          </w:p>
          <w:p w:rsidR="003D7908" w:rsidRPr="003D7908" w:rsidRDefault="003D7908" w:rsidP="003D7908">
            <w:pPr>
              <w:jc w:val="both"/>
              <w:rPr>
                <w:sz w:val="16"/>
                <w:szCs w:val="16"/>
              </w:rPr>
            </w:pPr>
            <w:r w:rsidRPr="003D7908">
              <w:rPr>
                <w:sz w:val="16"/>
                <w:szCs w:val="16"/>
              </w:rPr>
              <w:t>з)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D7908" w:rsidRPr="003D7908" w:rsidRDefault="003D7908" w:rsidP="003D7908">
            <w:pPr>
              <w:jc w:val="both"/>
              <w:rPr>
                <w:sz w:val="16"/>
                <w:szCs w:val="16"/>
              </w:rPr>
            </w:pPr>
            <w:r w:rsidRPr="003D7908">
              <w:rPr>
                <w:sz w:val="16"/>
                <w:szCs w:val="16"/>
              </w:rPr>
              <w:t>и) технический план, подготовленный в соответствии с Федеральным законом от 13 июля 2015 г. № 218-ФЗ «О государственной регистрации недвижимости»;</w:t>
            </w:r>
          </w:p>
          <w:p w:rsidR="003D7908" w:rsidRPr="003D7908" w:rsidRDefault="003D7908" w:rsidP="003D7908">
            <w:pPr>
              <w:jc w:val="both"/>
              <w:rPr>
                <w:sz w:val="16"/>
                <w:szCs w:val="16"/>
              </w:rPr>
            </w:pPr>
            <w:r w:rsidRPr="003D7908">
              <w:rPr>
                <w:sz w:val="16"/>
                <w:szCs w:val="16"/>
              </w:rPr>
              <w:t>к)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3D7908" w:rsidRPr="003D7908" w:rsidRDefault="003D7908" w:rsidP="003D7908">
            <w:pPr>
              <w:jc w:val="both"/>
              <w:rPr>
                <w:sz w:val="16"/>
                <w:szCs w:val="16"/>
              </w:rPr>
            </w:pPr>
            <w:r w:rsidRPr="003D7908">
              <w:rPr>
                <w:sz w:val="16"/>
                <w:szCs w:val="16"/>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3D7908" w:rsidRPr="003D7908" w:rsidRDefault="003D7908" w:rsidP="003D7908">
            <w:pPr>
              <w:jc w:val="both"/>
              <w:rPr>
                <w:sz w:val="16"/>
                <w:szCs w:val="16"/>
              </w:rPr>
            </w:pPr>
            <w:r w:rsidRPr="003D7908">
              <w:rPr>
                <w:sz w:val="16"/>
                <w:szCs w:val="16"/>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3D7908" w:rsidRPr="003D7908" w:rsidRDefault="003D7908" w:rsidP="003D7908">
            <w:pPr>
              <w:jc w:val="both"/>
              <w:rPr>
                <w:sz w:val="16"/>
                <w:szCs w:val="16"/>
              </w:rPr>
            </w:pPr>
            <w:r w:rsidRPr="003D7908">
              <w:rPr>
                <w:sz w:val="16"/>
                <w:szCs w:val="16"/>
              </w:rPr>
              <w:t>При обращении об исправлении технических ошибок или его представитель представляют:</w:t>
            </w:r>
          </w:p>
          <w:p w:rsidR="003D7908" w:rsidRPr="003D7908" w:rsidRDefault="003D7908" w:rsidP="003D7908">
            <w:pPr>
              <w:jc w:val="both"/>
              <w:rPr>
                <w:sz w:val="16"/>
                <w:szCs w:val="16"/>
              </w:rPr>
            </w:pPr>
            <w:r w:rsidRPr="003D7908">
              <w:rPr>
                <w:sz w:val="16"/>
                <w:szCs w:val="16"/>
              </w:rPr>
              <w:t>заявление об исправлении технических ошибок;</w:t>
            </w:r>
          </w:p>
          <w:p w:rsidR="003D7908" w:rsidRPr="003D7908" w:rsidRDefault="003D7908" w:rsidP="003D7908">
            <w:pPr>
              <w:jc w:val="both"/>
              <w:rPr>
                <w:sz w:val="16"/>
                <w:szCs w:val="16"/>
              </w:rPr>
            </w:pPr>
            <w:r w:rsidRPr="003D7908">
              <w:rPr>
                <w:sz w:val="16"/>
                <w:szCs w:val="16"/>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8078B5" w:rsidRDefault="003D7908" w:rsidP="003D7908">
            <w:pPr>
              <w:jc w:val="both"/>
              <w:rPr>
                <w:sz w:val="16"/>
                <w:szCs w:val="16"/>
              </w:rPr>
            </w:pPr>
            <w:r w:rsidRPr="003D7908">
              <w:rPr>
                <w:sz w:val="16"/>
                <w:szCs w:val="16"/>
              </w:rPr>
              <w:t>выданное уполномоченным органом разрешение на ввод объекта в эксплуатацию, в котором содержится техническая ошибка.</w:t>
            </w:r>
          </w:p>
          <w:p w:rsidR="00B80D0E" w:rsidRPr="0099012A" w:rsidRDefault="00B80D0E" w:rsidP="003D7908">
            <w:pPr>
              <w:jc w:val="both"/>
              <w:rPr>
                <w:sz w:val="16"/>
                <w:szCs w:val="16"/>
              </w:rPr>
            </w:pPr>
          </w:p>
        </w:tc>
        <w:tc>
          <w:tcPr>
            <w:tcW w:w="272" w:type="pct"/>
          </w:tcPr>
          <w:p w:rsidR="008078B5" w:rsidRPr="0099012A" w:rsidRDefault="003D7908" w:rsidP="0099012A">
            <w:pPr>
              <w:jc w:val="both"/>
              <w:rPr>
                <w:sz w:val="16"/>
                <w:szCs w:val="16"/>
              </w:rPr>
            </w:pPr>
            <w:r>
              <w:rPr>
                <w:sz w:val="16"/>
                <w:szCs w:val="16"/>
              </w:rPr>
              <w:lastRenderedPageBreak/>
              <w:t>7 рабочих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8078B5">
        <w:trPr>
          <w:trHeight w:val="706"/>
        </w:trPr>
        <w:tc>
          <w:tcPr>
            <w:tcW w:w="159" w:type="pct"/>
          </w:tcPr>
          <w:p w:rsidR="008078B5" w:rsidRPr="0099012A" w:rsidRDefault="008078B5" w:rsidP="0099012A">
            <w:pPr>
              <w:jc w:val="center"/>
              <w:rPr>
                <w:sz w:val="16"/>
                <w:szCs w:val="16"/>
              </w:rPr>
            </w:pPr>
          </w:p>
          <w:p w:rsidR="008078B5" w:rsidRPr="0099012A" w:rsidRDefault="008078B5" w:rsidP="0099012A">
            <w:pPr>
              <w:jc w:val="center"/>
              <w:rPr>
                <w:sz w:val="16"/>
                <w:szCs w:val="16"/>
              </w:rPr>
            </w:pPr>
            <w:r w:rsidRPr="0099012A">
              <w:rPr>
                <w:sz w:val="16"/>
                <w:szCs w:val="16"/>
              </w:rPr>
              <w:t>108</w:t>
            </w:r>
          </w:p>
        </w:tc>
        <w:tc>
          <w:tcPr>
            <w:tcW w:w="738" w:type="pct"/>
          </w:tcPr>
          <w:p w:rsidR="008078B5" w:rsidRPr="0099012A" w:rsidRDefault="008078B5" w:rsidP="0099012A">
            <w:pPr>
              <w:pStyle w:val="ConsPlusNormal"/>
              <w:widowControl/>
              <w:ind w:left="-59" w:firstLine="0"/>
              <w:jc w:val="both"/>
              <w:rPr>
                <w:sz w:val="16"/>
                <w:szCs w:val="16"/>
              </w:rPr>
            </w:pPr>
            <w:r w:rsidRPr="0099012A">
              <w:rPr>
                <w:sz w:val="16"/>
                <w:szCs w:val="16"/>
              </w:rPr>
              <w:t xml:space="preserve">Прием заявлений и выдача документов о согласовании переустройства и (или) перепланировки жилого помещения  </w:t>
            </w:r>
          </w:p>
        </w:tc>
        <w:tc>
          <w:tcPr>
            <w:tcW w:w="3401" w:type="pct"/>
          </w:tcPr>
          <w:p w:rsidR="003D7908" w:rsidRDefault="003D7908" w:rsidP="003D7908">
            <w:pPr>
              <w:jc w:val="both"/>
              <w:rPr>
                <w:b/>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r>
              <w:rPr>
                <w:b/>
                <w:sz w:val="16"/>
                <w:szCs w:val="16"/>
              </w:rPr>
              <w:t xml:space="preserve"> </w:t>
            </w:r>
          </w:p>
          <w:p w:rsidR="008078B5" w:rsidRPr="00BD3432" w:rsidRDefault="008078B5" w:rsidP="00BD3432">
            <w:pPr>
              <w:rPr>
                <w:sz w:val="16"/>
                <w:szCs w:val="16"/>
              </w:rPr>
            </w:pPr>
            <w:r w:rsidRPr="00BD3432">
              <w:rPr>
                <w:sz w:val="16"/>
                <w:szCs w:val="16"/>
              </w:rPr>
              <w:t>а) правоустанавливающие документы на жилое помещение</w:t>
            </w:r>
          </w:p>
          <w:p w:rsidR="008078B5" w:rsidRPr="00BD3432" w:rsidRDefault="008078B5" w:rsidP="00BD3432">
            <w:pPr>
              <w:rPr>
                <w:sz w:val="16"/>
                <w:szCs w:val="16"/>
              </w:rPr>
            </w:pPr>
            <w:r w:rsidRPr="00BD3432">
              <w:rPr>
                <w:sz w:val="16"/>
                <w:szCs w:val="16"/>
              </w:rPr>
              <w:t>б) проект переустройства и (или) перепланировки жилого помещения;</w:t>
            </w:r>
          </w:p>
          <w:p w:rsidR="008078B5" w:rsidRPr="00BD3432" w:rsidRDefault="008078B5" w:rsidP="00BD3432">
            <w:pPr>
              <w:rPr>
                <w:sz w:val="16"/>
                <w:szCs w:val="16"/>
              </w:rPr>
            </w:pPr>
            <w:r w:rsidRPr="00BD3432">
              <w:rPr>
                <w:sz w:val="16"/>
                <w:szCs w:val="16"/>
              </w:rPr>
              <w:t>в) согласие в письменной форме всех членов семьи н</w:t>
            </w:r>
            <w:r>
              <w:rPr>
                <w:sz w:val="16"/>
                <w:szCs w:val="16"/>
              </w:rPr>
              <w:t xml:space="preserve">анимателя (в том числе временно </w:t>
            </w:r>
            <w:r w:rsidRPr="00BD3432">
              <w:rPr>
                <w:sz w:val="16"/>
                <w:szCs w:val="16"/>
              </w:rPr>
              <w:t>отсутствующих членов семьи нанимателя</w:t>
            </w:r>
          </w:p>
          <w:p w:rsidR="008078B5" w:rsidRDefault="008078B5" w:rsidP="00EF689F">
            <w:pPr>
              <w:rPr>
                <w:sz w:val="16"/>
                <w:szCs w:val="16"/>
              </w:rPr>
            </w:pPr>
            <w:r w:rsidRPr="00BD3432">
              <w:rPr>
                <w:sz w:val="16"/>
                <w:szCs w:val="16"/>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80D0E" w:rsidRPr="0099012A" w:rsidRDefault="00B80D0E" w:rsidP="00EF689F">
            <w:pPr>
              <w:rPr>
                <w:sz w:val="16"/>
                <w:szCs w:val="16"/>
              </w:rPr>
            </w:pPr>
          </w:p>
        </w:tc>
        <w:tc>
          <w:tcPr>
            <w:tcW w:w="272" w:type="pct"/>
          </w:tcPr>
          <w:p w:rsidR="008078B5" w:rsidRPr="0099012A" w:rsidRDefault="008078B5" w:rsidP="0099012A">
            <w:pPr>
              <w:jc w:val="both"/>
              <w:rPr>
                <w:sz w:val="16"/>
                <w:szCs w:val="16"/>
              </w:rPr>
            </w:pPr>
            <w:r>
              <w:rPr>
                <w:sz w:val="16"/>
                <w:szCs w:val="16"/>
              </w:rPr>
              <w:t>45  календарных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D82C4C">
        <w:trPr>
          <w:trHeight w:val="135"/>
        </w:trPr>
        <w:tc>
          <w:tcPr>
            <w:tcW w:w="159" w:type="pct"/>
          </w:tcPr>
          <w:p w:rsidR="008078B5" w:rsidRPr="0099012A" w:rsidRDefault="008078B5" w:rsidP="0099012A">
            <w:pPr>
              <w:jc w:val="center"/>
              <w:rPr>
                <w:sz w:val="16"/>
                <w:szCs w:val="16"/>
              </w:rPr>
            </w:pPr>
          </w:p>
          <w:p w:rsidR="008078B5" w:rsidRPr="003D7908" w:rsidRDefault="008078B5" w:rsidP="0099012A">
            <w:pPr>
              <w:jc w:val="center"/>
              <w:rPr>
                <w:sz w:val="16"/>
                <w:szCs w:val="16"/>
              </w:rPr>
            </w:pPr>
            <w:r w:rsidRPr="003D7908">
              <w:rPr>
                <w:sz w:val="16"/>
                <w:szCs w:val="16"/>
              </w:rPr>
              <w:t>109</w:t>
            </w:r>
          </w:p>
        </w:tc>
        <w:tc>
          <w:tcPr>
            <w:tcW w:w="738" w:type="pct"/>
          </w:tcPr>
          <w:p w:rsidR="008078B5" w:rsidRPr="0099012A" w:rsidRDefault="008078B5" w:rsidP="0099012A">
            <w:pPr>
              <w:ind w:left="-59"/>
              <w:jc w:val="both"/>
              <w:rPr>
                <w:sz w:val="16"/>
                <w:szCs w:val="16"/>
              </w:rPr>
            </w:pPr>
            <w:r w:rsidRPr="0099012A">
              <w:rPr>
                <w:sz w:val="16"/>
                <w:szCs w:val="16"/>
              </w:rPr>
              <w:t>Приемка выполненных работ после перепланировки и переустройства (представляет собой акт приемки выполненных работ после переустройства и перепланировки жилого помещения)</w:t>
            </w:r>
          </w:p>
        </w:tc>
        <w:tc>
          <w:tcPr>
            <w:tcW w:w="3401" w:type="pct"/>
          </w:tcPr>
          <w:p w:rsidR="003B677A" w:rsidRDefault="003B677A" w:rsidP="003B677A">
            <w:pPr>
              <w:jc w:val="both"/>
              <w:rPr>
                <w:b/>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r>
              <w:rPr>
                <w:b/>
                <w:sz w:val="16"/>
                <w:szCs w:val="16"/>
              </w:rPr>
              <w:t xml:space="preserve"> </w:t>
            </w:r>
          </w:p>
          <w:p w:rsidR="003D7908" w:rsidRPr="003D7908" w:rsidRDefault="003D7908" w:rsidP="003D7908">
            <w:pPr>
              <w:jc w:val="both"/>
              <w:rPr>
                <w:sz w:val="16"/>
                <w:szCs w:val="16"/>
              </w:rPr>
            </w:pPr>
            <w:r>
              <w:rPr>
                <w:sz w:val="16"/>
                <w:szCs w:val="16"/>
              </w:rPr>
              <w:t xml:space="preserve">а) </w:t>
            </w:r>
            <w:r w:rsidRPr="003D7908">
              <w:rPr>
                <w:sz w:val="16"/>
                <w:szCs w:val="16"/>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D7908" w:rsidRPr="003D7908" w:rsidRDefault="003D7908" w:rsidP="003D7908">
            <w:pPr>
              <w:jc w:val="both"/>
              <w:rPr>
                <w:sz w:val="16"/>
                <w:szCs w:val="16"/>
              </w:rPr>
            </w:pPr>
            <w:r>
              <w:rPr>
                <w:sz w:val="16"/>
                <w:szCs w:val="16"/>
              </w:rPr>
              <w:t xml:space="preserve">б) </w:t>
            </w:r>
            <w:r w:rsidRPr="003D7908">
              <w:rPr>
                <w:sz w:val="16"/>
                <w:szCs w:val="16"/>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(нежилого) помещения;</w:t>
            </w:r>
          </w:p>
          <w:p w:rsidR="003D7908" w:rsidRPr="003D7908" w:rsidRDefault="003D7908" w:rsidP="003D7908">
            <w:pPr>
              <w:jc w:val="both"/>
              <w:rPr>
                <w:sz w:val="16"/>
                <w:szCs w:val="16"/>
              </w:rPr>
            </w:pPr>
            <w:r>
              <w:rPr>
                <w:sz w:val="16"/>
                <w:szCs w:val="16"/>
              </w:rPr>
              <w:t xml:space="preserve">в) </w:t>
            </w:r>
            <w:r w:rsidRPr="003D7908">
              <w:rPr>
                <w:sz w:val="16"/>
                <w:szCs w:val="16"/>
              </w:rPr>
              <w:t>технический паспорт переустраиваемого и (или) перепланируемого жилого (нежилого) помещения;</w:t>
            </w:r>
          </w:p>
          <w:p w:rsidR="003D7908" w:rsidRPr="003D7908" w:rsidRDefault="003D7908" w:rsidP="003D7908">
            <w:pPr>
              <w:jc w:val="both"/>
              <w:rPr>
                <w:sz w:val="16"/>
                <w:szCs w:val="16"/>
              </w:rPr>
            </w:pPr>
            <w:r>
              <w:rPr>
                <w:sz w:val="16"/>
                <w:szCs w:val="16"/>
              </w:rPr>
              <w:t xml:space="preserve">г) </w:t>
            </w:r>
            <w:r w:rsidRPr="003D7908">
              <w:rPr>
                <w:sz w:val="16"/>
                <w:szCs w:val="16"/>
              </w:rPr>
              <w:t>решение о согласовании переустройства и (или) перепланировки жилого (нежилого) помещения;</w:t>
            </w:r>
          </w:p>
          <w:p w:rsidR="003D7908" w:rsidRPr="003D7908" w:rsidRDefault="003D7908" w:rsidP="003D7908">
            <w:pPr>
              <w:jc w:val="both"/>
              <w:rPr>
                <w:sz w:val="16"/>
                <w:szCs w:val="16"/>
              </w:rPr>
            </w:pPr>
            <w:r>
              <w:rPr>
                <w:sz w:val="16"/>
                <w:szCs w:val="16"/>
              </w:rPr>
              <w:t xml:space="preserve">д) </w:t>
            </w:r>
            <w:r w:rsidRPr="003D7908">
              <w:rPr>
                <w:sz w:val="16"/>
                <w:szCs w:val="16"/>
              </w:rPr>
              <w:t>экспертное заключение ФГУЗ «Центр гигиены и эпидемиологии в Иркутской области» о соответствии государственным санитарно-эпидемиологическим правилам и нормативам законченного строительство, реконструкцией, расширением, техническим перевооружением объекта;</w:t>
            </w:r>
          </w:p>
          <w:p w:rsidR="003D7908" w:rsidRPr="003D7908" w:rsidRDefault="003D7908" w:rsidP="003D7908">
            <w:pPr>
              <w:jc w:val="both"/>
              <w:rPr>
                <w:sz w:val="16"/>
                <w:szCs w:val="16"/>
              </w:rPr>
            </w:pPr>
            <w:r>
              <w:rPr>
                <w:sz w:val="16"/>
                <w:szCs w:val="16"/>
              </w:rPr>
              <w:t xml:space="preserve">е) </w:t>
            </w:r>
            <w:r w:rsidRPr="003D7908">
              <w:rPr>
                <w:sz w:val="16"/>
                <w:szCs w:val="16"/>
              </w:rPr>
              <w:t>заключения специализированных служб о качестве выполненных работ по монтажу инженерного оборудования (электросети, газовое оборудование, дымоходы, вентканалы и т.п.) в случае, если такие работы предусматривались проектом переустройства и (или) перепланировки;</w:t>
            </w:r>
          </w:p>
          <w:p w:rsidR="008078B5" w:rsidRDefault="003D7908" w:rsidP="003D7908">
            <w:pPr>
              <w:jc w:val="both"/>
              <w:rPr>
                <w:sz w:val="16"/>
                <w:szCs w:val="16"/>
              </w:rPr>
            </w:pPr>
            <w:r>
              <w:rPr>
                <w:sz w:val="16"/>
                <w:szCs w:val="16"/>
              </w:rPr>
              <w:t xml:space="preserve">ж) </w:t>
            </w:r>
            <w:r w:rsidRPr="003D7908">
              <w:rPr>
                <w:sz w:val="16"/>
                <w:szCs w:val="16"/>
              </w:rPr>
              <w:t>иные документы, подтверждающие факт окончания выполненных работ (акты на скрытые работы, результаты технической инвентаризации помещения после переустройства и (или) перепланировки и др.).</w:t>
            </w:r>
          </w:p>
          <w:p w:rsidR="00B80D0E" w:rsidRPr="0099012A" w:rsidRDefault="00B80D0E" w:rsidP="003D7908">
            <w:pPr>
              <w:jc w:val="both"/>
              <w:rPr>
                <w:sz w:val="16"/>
                <w:szCs w:val="16"/>
              </w:rPr>
            </w:pPr>
          </w:p>
        </w:tc>
        <w:tc>
          <w:tcPr>
            <w:tcW w:w="272" w:type="pct"/>
          </w:tcPr>
          <w:p w:rsidR="008078B5" w:rsidRPr="0099012A" w:rsidRDefault="003D7908" w:rsidP="0099012A">
            <w:pPr>
              <w:jc w:val="both"/>
              <w:rPr>
                <w:sz w:val="16"/>
                <w:szCs w:val="16"/>
              </w:rPr>
            </w:pPr>
            <w:r>
              <w:rPr>
                <w:sz w:val="16"/>
                <w:szCs w:val="16"/>
              </w:rPr>
              <w:t>30 календарных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8078B5">
        <w:trPr>
          <w:trHeight w:val="1074"/>
        </w:trPr>
        <w:tc>
          <w:tcPr>
            <w:tcW w:w="159" w:type="pct"/>
          </w:tcPr>
          <w:p w:rsidR="008078B5" w:rsidRPr="0099012A" w:rsidRDefault="008078B5" w:rsidP="0099012A">
            <w:pPr>
              <w:jc w:val="center"/>
              <w:rPr>
                <w:sz w:val="16"/>
                <w:szCs w:val="16"/>
              </w:rPr>
            </w:pPr>
          </w:p>
          <w:p w:rsidR="008078B5" w:rsidRPr="0000226B" w:rsidRDefault="008078B5" w:rsidP="0099012A">
            <w:pPr>
              <w:jc w:val="center"/>
              <w:rPr>
                <w:sz w:val="16"/>
                <w:szCs w:val="16"/>
              </w:rPr>
            </w:pPr>
            <w:r w:rsidRPr="0000226B">
              <w:rPr>
                <w:sz w:val="16"/>
                <w:szCs w:val="16"/>
              </w:rPr>
              <w:t>110</w:t>
            </w:r>
          </w:p>
        </w:tc>
        <w:tc>
          <w:tcPr>
            <w:tcW w:w="738" w:type="pct"/>
          </w:tcPr>
          <w:p w:rsidR="008078B5" w:rsidRPr="0099012A" w:rsidRDefault="008078B5" w:rsidP="0099012A">
            <w:pPr>
              <w:jc w:val="both"/>
              <w:rPr>
                <w:sz w:val="16"/>
                <w:szCs w:val="16"/>
              </w:rPr>
            </w:pPr>
            <w:r w:rsidRPr="0099012A">
              <w:rPr>
                <w:sz w:val="16"/>
                <w:szCs w:val="16"/>
              </w:rPr>
              <w:t>Перевод жилых помещений в нежилые, нежилых помещений в жилые</w:t>
            </w:r>
          </w:p>
        </w:tc>
        <w:tc>
          <w:tcPr>
            <w:tcW w:w="3401" w:type="pct"/>
          </w:tcPr>
          <w:p w:rsidR="0000226B" w:rsidRDefault="0000226B" w:rsidP="0000226B">
            <w:pPr>
              <w:jc w:val="both"/>
              <w:rPr>
                <w:b/>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r>
              <w:rPr>
                <w:b/>
                <w:sz w:val="16"/>
                <w:szCs w:val="16"/>
              </w:rPr>
              <w:t xml:space="preserve"> </w:t>
            </w:r>
          </w:p>
          <w:p w:rsidR="0000226B" w:rsidRPr="0000226B" w:rsidRDefault="0000226B" w:rsidP="0000226B">
            <w:pPr>
              <w:jc w:val="both"/>
              <w:rPr>
                <w:sz w:val="16"/>
                <w:szCs w:val="16"/>
              </w:rPr>
            </w:pPr>
            <w:r w:rsidRPr="0000226B">
              <w:rPr>
                <w:sz w:val="16"/>
                <w:szCs w:val="16"/>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00226B" w:rsidRPr="0000226B" w:rsidRDefault="0000226B" w:rsidP="0000226B">
            <w:pPr>
              <w:jc w:val="both"/>
              <w:rPr>
                <w:sz w:val="16"/>
                <w:szCs w:val="16"/>
              </w:rPr>
            </w:pPr>
            <w:r w:rsidRPr="0000226B">
              <w:rPr>
                <w:sz w:val="16"/>
                <w:szCs w:val="16"/>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226B" w:rsidRPr="0000226B" w:rsidRDefault="0000226B" w:rsidP="0000226B">
            <w:pPr>
              <w:jc w:val="both"/>
              <w:rPr>
                <w:sz w:val="16"/>
                <w:szCs w:val="16"/>
              </w:rPr>
            </w:pPr>
            <w:r w:rsidRPr="0000226B">
              <w:rPr>
                <w:sz w:val="16"/>
                <w:szCs w:val="16"/>
              </w:rPr>
              <w:t>в)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с частью 3 статьи 7 Федерального закона от 27 июля 201 года № 210-ФЗ «Об организации предоставления государственных и муниципальных услуг»;</w:t>
            </w:r>
          </w:p>
          <w:p w:rsidR="0000226B" w:rsidRPr="0000226B" w:rsidRDefault="0000226B" w:rsidP="0000226B">
            <w:pPr>
              <w:jc w:val="both"/>
              <w:rPr>
                <w:sz w:val="16"/>
                <w:szCs w:val="16"/>
              </w:rPr>
            </w:pPr>
            <w:r w:rsidRPr="0000226B">
              <w:rPr>
                <w:sz w:val="16"/>
                <w:szCs w:val="16"/>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078B5" w:rsidRDefault="0000226B" w:rsidP="0000226B">
            <w:pPr>
              <w:jc w:val="both"/>
              <w:rPr>
                <w:sz w:val="16"/>
                <w:szCs w:val="16"/>
              </w:rPr>
            </w:pPr>
            <w:r w:rsidRPr="0000226B">
              <w:rPr>
                <w:sz w:val="16"/>
                <w:szCs w:val="16"/>
              </w:rPr>
              <w:t>д) протокол общего собрания собственников многоквартирного дома с подтверждением согласия собственников на соответствующий перевод.</w:t>
            </w:r>
          </w:p>
          <w:p w:rsidR="00B80D0E" w:rsidRPr="0099012A" w:rsidRDefault="00B80D0E" w:rsidP="0000226B">
            <w:pPr>
              <w:jc w:val="both"/>
              <w:rPr>
                <w:sz w:val="16"/>
                <w:szCs w:val="16"/>
              </w:rPr>
            </w:pPr>
          </w:p>
        </w:tc>
        <w:tc>
          <w:tcPr>
            <w:tcW w:w="272" w:type="pct"/>
          </w:tcPr>
          <w:p w:rsidR="008078B5" w:rsidRPr="0099012A" w:rsidRDefault="0000226B" w:rsidP="0099012A">
            <w:pPr>
              <w:jc w:val="both"/>
              <w:rPr>
                <w:sz w:val="16"/>
                <w:szCs w:val="16"/>
              </w:rPr>
            </w:pPr>
            <w:r>
              <w:rPr>
                <w:sz w:val="16"/>
                <w:szCs w:val="16"/>
              </w:rPr>
              <w:t>45 календарных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3B677A">
        <w:trPr>
          <w:trHeight w:val="419"/>
        </w:trPr>
        <w:tc>
          <w:tcPr>
            <w:tcW w:w="159" w:type="pct"/>
          </w:tcPr>
          <w:p w:rsidR="008078B5" w:rsidRPr="0099012A" w:rsidRDefault="008078B5" w:rsidP="0099012A">
            <w:pPr>
              <w:jc w:val="center"/>
              <w:rPr>
                <w:sz w:val="16"/>
                <w:szCs w:val="16"/>
              </w:rPr>
            </w:pPr>
          </w:p>
          <w:p w:rsidR="008078B5" w:rsidRPr="0099012A" w:rsidRDefault="008078B5" w:rsidP="0099012A">
            <w:pPr>
              <w:jc w:val="center"/>
              <w:rPr>
                <w:sz w:val="16"/>
                <w:szCs w:val="16"/>
              </w:rPr>
            </w:pPr>
            <w:r w:rsidRPr="0099012A">
              <w:rPr>
                <w:sz w:val="16"/>
                <w:szCs w:val="16"/>
              </w:rPr>
              <w:t>111</w:t>
            </w:r>
          </w:p>
        </w:tc>
        <w:tc>
          <w:tcPr>
            <w:tcW w:w="738" w:type="pct"/>
          </w:tcPr>
          <w:p w:rsidR="008078B5" w:rsidRPr="00CC0AC8" w:rsidRDefault="008078B5" w:rsidP="0099012A">
            <w:pPr>
              <w:jc w:val="both"/>
              <w:rPr>
                <w:sz w:val="16"/>
                <w:szCs w:val="16"/>
              </w:rPr>
            </w:pPr>
            <w:r w:rsidRPr="0099012A">
              <w:rPr>
                <w:sz w:val="16"/>
                <w:szCs w:val="16"/>
              </w:rPr>
              <w:t>Заключение договоров социального найма жилого помещения</w:t>
            </w:r>
          </w:p>
        </w:tc>
        <w:tc>
          <w:tcPr>
            <w:tcW w:w="3401" w:type="pct"/>
          </w:tcPr>
          <w:p w:rsidR="007546D9" w:rsidRDefault="007546D9" w:rsidP="007546D9">
            <w:pPr>
              <w:jc w:val="both"/>
              <w:rPr>
                <w:b/>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r>
              <w:rPr>
                <w:b/>
                <w:sz w:val="16"/>
                <w:szCs w:val="16"/>
              </w:rPr>
              <w:t xml:space="preserve"> </w:t>
            </w:r>
          </w:p>
          <w:p w:rsidR="007546D9" w:rsidRPr="007546D9" w:rsidRDefault="007546D9" w:rsidP="007546D9">
            <w:pPr>
              <w:jc w:val="both"/>
              <w:rPr>
                <w:sz w:val="16"/>
                <w:szCs w:val="16"/>
              </w:rPr>
            </w:pPr>
            <w:r>
              <w:rPr>
                <w:sz w:val="16"/>
                <w:szCs w:val="16"/>
              </w:rPr>
              <w:t xml:space="preserve">а) </w:t>
            </w:r>
            <w:r w:rsidRPr="007546D9">
              <w:rPr>
                <w:sz w:val="16"/>
                <w:szCs w:val="16"/>
              </w:rPr>
              <w:t>документ, подтверждающий право пользования жилым помещением, занимаемым заявителем и членами его семьи (договор, ордер, решение о выделении жилого помещения);</w:t>
            </w:r>
          </w:p>
          <w:p w:rsidR="007546D9" w:rsidRPr="007546D9" w:rsidRDefault="007546D9" w:rsidP="007546D9">
            <w:pPr>
              <w:jc w:val="both"/>
              <w:rPr>
                <w:sz w:val="16"/>
                <w:szCs w:val="16"/>
              </w:rPr>
            </w:pPr>
            <w:r>
              <w:rPr>
                <w:sz w:val="16"/>
                <w:szCs w:val="16"/>
              </w:rPr>
              <w:t xml:space="preserve">б) </w:t>
            </w:r>
            <w:r w:rsidRPr="007546D9">
              <w:rPr>
                <w:sz w:val="16"/>
                <w:szCs w:val="16"/>
              </w:rPr>
              <w:t xml:space="preserve"> паспорта нанимателя и совместно проживающих членов семьи;</w:t>
            </w:r>
          </w:p>
          <w:p w:rsidR="007546D9" w:rsidRPr="007546D9" w:rsidRDefault="007546D9" w:rsidP="007546D9">
            <w:pPr>
              <w:jc w:val="both"/>
              <w:rPr>
                <w:sz w:val="16"/>
                <w:szCs w:val="16"/>
              </w:rPr>
            </w:pPr>
            <w:r>
              <w:rPr>
                <w:sz w:val="16"/>
                <w:szCs w:val="16"/>
              </w:rPr>
              <w:t xml:space="preserve">в) </w:t>
            </w:r>
            <w:r w:rsidRPr="007546D9">
              <w:rPr>
                <w:sz w:val="16"/>
                <w:szCs w:val="16"/>
              </w:rPr>
              <w:t>свидетельства о рождении несовершеннолетних детей;</w:t>
            </w:r>
          </w:p>
          <w:p w:rsidR="007546D9" w:rsidRPr="007546D9" w:rsidRDefault="007546D9" w:rsidP="007546D9">
            <w:pPr>
              <w:jc w:val="both"/>
              <w:rPr>
                <w:sz w:val="16"/>
                <w:szCs w:val="16"/>
              </w:rPr>
            </w:pPr>
            <w:r>
              <w:rPr>
                <w:sz w:val="16"/>
                <w:szCs w:val="16"/>
              </w:rPr>
              <w:t xml:space="preserve">г) </w:t>
            </w:r>
            <w:r w:rsidRPr="007546D9">
              <w:rPr>
                <w:sz w:val="16"/>
                <w:szCs w:val="16"/>
              </w:rPr>
              <w:t>решение об усыновлении (удочерении);</w:t>
            </w:r>
          </w:p>
          <w:p w:rsidR="007546D9" w:rsidRPr="007546D9" w:rsidRDefault="007546D9" w:rsidP="007546D9">
            <w:pPr>
              <w:jc w:val="both"/>
              <w:rPr>
                <w:sz w:val="16"/>
                <w:szCs w:val="16"/>
              </w:rPr>
            </w:pPr>
            <w:r>
              <w:rPr>
                <w:sz w:val="16"/>
                <w:szCs w:val="16"/>
              </w:rPr>
              <w:t>д)</w:t>
            </w:r>
            <w:r w:rsidRPr="007546D9">
              <w:rPr>
                <w:sz w:val="16"/>
                <w:szCs w:val="16"/>
              </w:rPr>
              <w:t xml:space="preserve"> свидетельство о заключении брака;</w:t>
            </w:r>
          </w:p>
          <w:p w:rsidR="007546D9" w:rsidRPr="007546D9" w:rsidRDefault="007546D9" w:rsidP="007546D9">
            <w:pPr>
              <w:jc w:val="both"/>
              <w:rPr>
                <w:sz w:val="16"/>
                <w:szCs w:val="16"/>
              </w:rPr>
            </w:pPr>
            <w:r>
              <w:rPr>
                <w:sz w:val="16"/>
                <w:szCs w:val="16"/>
              </w:rPr>
              <w:t xml:space="preserve">е) </w:t>
            </w:r>
            <w:r w:rsidRPr="007546D9">
              <w:rPr>
                <w:sz w:val="16"/>
                <w:szCs w:val="16"/>
              </w:rPr>
              <w:t xml:space="preserve"> копия поквартирной карточки (выписка из похозяйственной книги), подтверждающая состав семьи; справка о составе семьи;</w:t>
            </w:r>
          </w:p>
          <w:p w:rsidR="007546D9" w:rsidRPr="007546D9" w:rsidRDefault="007546D9" w:rsidP="007546D9">
            <w:pPr>
              <w:jc w:val="both"/>
              <w:rPr>
                <w:sz w:val="16"/>
                <w:szCs w:val="16"/>
              </w:rPr>
            </w:pPr>
            <w:r>
              <w:rPr>
                <w:sz w:val="16"/>
                <w:szCs w:val="16"/>
              </w:rPr>
              <w:t xml:space="preserve">ж) </w:t>
            </w:r>
            <w:r w:rsidRPr="007546D9">
              <w:rPr>
                <w:sz w:val="16"/>
                <w:szCs w:val="16"/>
              </w:rPr>
              <w:t xml:space="preserve"> копию технического паспорта;</w:t>
            </w:r>
          </w:p>
          <w:p w:rsidR="008078B5" w:rsidRDefault="007546D9" w:rsidP="007546D9">
            <w:pPr>
              <w:jc w:val="both"/>
              <w:rPr>
                <w:sz w:val="16"/>
                <w:szCs w:val="16"/>
              </w:rPr>
            </w:pPr>
            <w:r>
              <w:rPr>
                <w:sz w:val="16"/>
                <w:szCs w:val="16"/>
              </w:rPr>
              <w:t xml:space="preserve">з) </w:t>
            </w:r>
            <w:r w:rsidRPr="007546D9">
              <w:rPr>
                <w:sz w:val="16"/>
                <w:szCs w:val="16"/>
              </w:rPr>
              <w:t xml:space="preserve"> выписки из финансового счёта на оплату жилого помещения и коммунальных услуг, выданные уполномоченной организацией (счёт – квитанция за последний, предшествующий подаче заявления месяц).</w:t>
            </w:r>
          </w:p>
          <w:p w:rsidR="00B80D0E" w:rsidRPr="0099012A" w:rsidRDefault="00B80D0E" w:rsidP="007546D9">
            <w:pPr>
              <w:jc w:val="both"/>
              <w:rPr>
                <w:sz w:val="16"/>
                <w:szCs w:val="16"/>
              </w:rPr>
            </w:pPr>
          </w:p>
        </w:tc>
        <w:tc>
          <w:tcPr>
            <w:tcW w:w="272" w:type="pct"/>
          </w:tcPr>
          <w:p w:rsidR="008078B5" w:rsidRPr="0099012A" w:rsidRDefault="00C92D91" w:rsidP="0099012A">
            <w:pPr>
              <w:jc w:val="both"/>
              <w:rPr>
                <w:sz w:val="16"/>
                <w:szCs w:val="16"/>
              </w:rPr>
            </w:pPr>
            <w:r>
              <w:rPr>
                <w:sz w:val="16"/>
                <w:szCs w:val="16"/>
              </w:rPr>
              <w:t>30 календарных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D82C4C">
        <w:trPr>
          <w:trHeight w:val="739"/>
        </w:trPr>
        <w:tc>
          <w:tcPr>
            <w:tcW w:w="159" w:type="pct"/>
          </w:tcPr>
          <w:p w:rsidR="008078B5" w:rsidRPr="0099012A" w:rsidRDefault="008078B5" w:rsidP="0099012A">
            <w:pPr>
              <w:jc w:val="center"/>
              <w:rPr>
                <w:sz w:val="16"/>
                <w:szCs w:val="16"/>
              </w:rPr>
            </w:pPr>
            <w:r w:rsidRPr="0099012A">
              <w:rPr>
                <w:sz w:val="16"/>
                <w:szCs w:val="16"/>
              </w:rPr>
              <w:t>112</w:t>
            </w:r>
          </w:p>
        </w:tc>
        <w:tc>
          <w:tcPr>
            <w:tcW w:w="738" w:type="pct"/>
          </w:tcPr>
          <w:p w:rsidR="008078B5" w:rsidRPr="0099012A" w:rsidRDefault="008078B5" w:rsidP="0099012A">
            <w:pPr>
              <w:jc w:val="both"/>
              <w:rPr>
                <w:sz w:val="16"/>
                <w:szCs w:val="16"/>
              </w:rPr>
            </w:pPr>
            <w:r w:rsidRPr="0099012A">
              <w:rPr>
                <w:color w:val="000000"/>
                <w:sz w:val="16"/>
                <w:szCs w:val="16"/>
              </w:rPr>
              <w:t>Выдача выписок из похозяйственных книг на домовладение и земельный участок</w:t>
            </w:r>
          </w:p>
        </w:tc>
        <w:tc>
          <w:tcPr>
            <w:tcW w:w="3401" w:type="pct"/>
          </w:tcPr>
          <w:p w:rsidR="003B677A" w:rsidRDefault="003B677A" w:rsidP="003B677A">
            <w:pPr>
              <w:jc w:val="both"/>
              <w:rPr>
                <w:b/>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r>
              <w:rPr>
                <w:b/>
                <w:sz w:val="16"/>
                <w:szCs w:val="16"/>
              </w:rPr>
              <w:t xml:space="preserve"> </w:t>
            </w:r>
          </w:p>
          <w:p w:rsidR="00923942" w:rsidRDefault="003B677A" w:rsidP="0099012A">
            <w:pPr>
              <w:jc w:val="both"/>
              <w:rPr>
                <w:sz w:val="16"/>
                <w:szCs w:val="16"/>
              </w:rPr>
            </w:pPr>
            <w:r>
              <w:rPr>
                <w:sz w:val="16"/>
                <w:szCs w:val="16"/>
              </w:rPr>
              <w:t xml:space="preserve">а) </w:t>
            </w:r>
            <w:r w:rsidR="00923942">
              <w:rPr>
                <w:sz w:val="16"/>
                <w:szCs w:val="16"/>
              </w:rPr>
              <w:t>документ удостоверяющий личность (копия)</w:t>
            </w:r>
          </w:p>
          <w:p w:rsidR="00923942" w:rsidRDefault="003B677A" w:rsidP="0099012A">
            <w:pPr>
              <w:jc w:val="both"/>
              <w:rPr>
                <w:sz w:val="16"/>
                <w:szCs w:val="16"/>
              </w:rPr>
            </w:pPr>
            <w:r>
              <w:rPr>
                <w:sz w:val="16"/>
                <w:szCs w:val="16"/>
              </w:rPr>
              <w:t xml:space="preserve">б) </w:t>
            </w:r>
            <w:r w:rsidR="00923942">
              <w:rPr>
                <w:sz w:val="16"/>
                <w:szCs w:val="16"/>
              </w:rPr>
              <w:t>документ, удостоверяющий полномочия представителя заявителя (доверенность и т.п.)</w:t>
            </w:r>
          </w:p>
          <w:p w:rsidR="00923942" w:rsidRDefault="003B677A" w:rsidP="0099012A">
            <w:pPr>
              <w:jc w:val="both"/>
              <w:rPr>
                <w:sz w:val="16"/>
                <w:szCs w:val="16"/>
              </w:rPr>
            </w:pPr>
            <w:r>
              <w:rPr>
                <w:sz w:val="16"/>
                <w:szCs w:val="16"/>
              </w:rPr>
              <w:t xml:space="preserve">в) </w:t>
            </w:r>
            <w:r w:rsidR="00923942">
              <w:rPr>
                <w:sz w:val="16"/>
                <w:szCs w:val="16"/>
              </w:rPr>
              <w:t>правоустанавливающие документы на дом и земельный участок (только для юридических лиц)</w:t>
            </w:r>
          </w:p>
          <w:p w:rsidR="00B80D0E" w:rsidRPr="0099012A" w:rsidRDefault="00B80D0E" w:rsidP="0099012A">
            <w:pPr>
              <w:jc w:val="both"/>
              <w:rPr>
                <w:sz w:val="16"/>
                <w:szCs w:val="16"/>
              </w:rPr>
            </w:pPr>
          </w:p>
        </w:tc>
        <w:tc>
          <w:tcPr>
            <w:tcW w:w="272" w:type="pct"/>
          </w:tcPr>
          <w:p w:rsidR="008078B5" w:rsidRPr="0099012A" w:rsidRDefault="00923942" w:rsidP="0099012A">
            <w:pPr>
              <w:jc w:val="both"/>
              <w:rPr>
                <w:sz w:val="16"/>
                <w:szCs w:val="16"/>
              </w:rPr>
            </w:pPr>
            <w:r>
              <w:rPr>
                <w:sz w:val="16"/>
                <w:szCs w:val="16"/>
              </w:rPr>
              <w:t>30 календарных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8078B5">
        <w:trPr>
          <w:trHeight w:val="189"/>
        </w:trPr>
        <w:tc>
          <w:tcPr>
            <w:tcW w:w="159" w:type="pct"/>
          </w:tcPr>
          <w:p w:rsidR="008078B5" w:rsidRPr="0099012A" w:rsidRDefault="008078B5" w:rsidP="0099012A">
            <w:pPr>
              <w:pStyle w:val="ConsPlusNormal"/>
              <w:widowControl/>
              <w:snapToGrid w:val="0"/>
              <w:ind w:firstLine="0"/>
              <w:jc w:val="center"/>
              <w:rPr>
                <w:sz w:val="16"/>
                <w:szCs w:val="16"/>
              </w:rPr>
            </w:pPr>
            <w:r w:rsidRPr="0099012A">
              <w:rPr>
                <w:sz w:val="16"/>
                <w:szCs w:val="16"/>
              </w:rPr>
              <w:t>113</w:t>
            </w:r>
          </w:p>
        </w:tc>
        <w:tc>
          <w:tcPr>
            <w:tcW w:w="738" w:type="pct"/>
          </w:tcPr>
          <w:p w:rsidR="008078B5" w:rsidRPr="0099012A" w:rsidRDefault="008078B5" w:rsidP="0099012A">
            <w:pPr>
              <w:jc w:val="both"/>
              <w:rPr>
                <w:sz w:val="16"/>
                <w:szCs w:val="16"/>
              </w:rPr>
            </w:pPr>
            <w:r w:rsidRPr="0099012A">
              <w:rPr>
                <w:sz w:val="16"/>
                <w:szCs w:val="16"/>
              </w:rPr>
              <w:t>Выдача актов обследования жилищно- бытовых условий</w:t>
            </w:r>
          </w:p>
        </w:tc>
        <w:tc>
          <w:tcPr>
            <w:tcW w:w="3401" w:type="pct"/>
          </w:tcPr>
          <w:p w:rsidR="009C702D" w:rsidRPr="00D363A2" w:rsidRDefault="009C702D" w:rsidP="009C702D">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9C702D" w:rsidRPr="009C702D" w:rsidRDefault="009C702D" w:rsidP="009C702D">
            <w:pPr>
              <w:jc w:val="both"/>
              <w:rPr>
                <w:sz w:val="16"/>
                <w:szCs w:val="16"/>
              </w:rPr>
            </w:pPr>
            <w:r>
              <w:rPr>
                <w:sz w:val="16"/>
                <w:szCs w:val="16"/>
              </w:rPr>
              <w:t xml:space="preserve">а) </w:t>
            </w:r>
            <w:r w:rsidRPr="009C702D">
              <w:rPr>
                <w:sz w:val="16"/>
                <w:szCs w:val="16"/>
              </w:rPr>
              <w:t>паспорт или другой документ, в соответствии с действующим законодательством удостоверяющий личность;</w:t>
            </w:r>
          </w:p>
          <w:p w:rsidR="009C702D" w:rsidRPr="009C702D" w:rsidRDefault="009C702D" w:rsidP="009C702D">
            <w:pPr>
              <w:jc w:val="both"/>
              <w:rPr>
                <w:sz w:val="16"/>
                <w:szCs w:val="16"/>
              </w:rPr>
            </w:pPr>
            <w:r>
              <w:rPr>
                <w:sz w:val="16"/>
                <w:szCs w:val="16"/>
              </w:rPr>
              <w:t xml:space="preserve">б) </w:t>
            </w:r>
            <w:r w:rsidRPr="009C702D">
              <w:rPr>
                <w:sz w:val="16"/>
                <w:szCs w:val="16"/>
              </w:rPr>
              <w:t xml:space="preserve"> письменное заявление гражданина согласно приложению №1 к Административному регламенту;</w:t>
            </w:r>
          </w:p>
          <w:p w:rsidR="008078B5" w:rsidRDefault="009C702D" w:rsidP="009C702D">
            <w:pPr>
              <w:jc w:val="both"/>
              <w:rPr>
                <w:sz w:val="16"/>
                <w:szCs w:val="16"/>
              </w:rPr>
            </w:pPr>
            <w:r>
              <w:rPr>
                <w:sz w:val="16"/>
                <w:szCs w:val="16"/>
              </w:rPr>
              <w:t xml:space="preserve">в) </w:t>
            </w:r>
            <w:r w:rsidRPr="009C702D">
              <w:rPr>
                <w:sz w:val="16"/>
                <w:szCs w:val="16"/>
              </w:rPr>
              <w:t xml:space="preserve"> доверенность, заверенная в установленном порядке.</w:t>
            </w:r>
          </w:p>
          <w:p w:rsidR="00B80D0E" w:rsidRPr="0099012A" w:rsidRDefault="00B80D0E" w:rsidP="009C702D">
            <w:pPr>
              <w:jc w:val="both"/>
              <w:rPr>
                <w:sz w:val="16"/>
                <w:szCs w:val="16"/>
              </w:rPr>
            </w:pPr>
          </w:p>
        </w:tc>
        <w:tc>
          <w:tcPr>
            <w:tcW w:w="272" w:type="pct"/>
          </w:tcPr>
          <w:p w:rsidR="008078B5" w:rsidRPr="0099012A" w:rsidRDefault="009C702D" w:rsidP="0099012A">
            <w:pPr>
              <w:jc w:val="both"/>
              <w:rPr>
                <w:sz w:val="16"/>
                <w:szCs w:val="16"/>
              </w:rPr>
            </w:pPr>
            <w:r>
              <w:rPr>
                <w:sz w:val="16"/>
                <w:szCs w:val="16"/>
              </w:rPr>
              <w:t>15 календарных дней</w:t>
            </w:r>
          </w:p>
        </w:tc>
        <w:tc>
          <w:tcPr>
            <w:tcW w:w="430" w:type="pct"/>
          </w:tcPr>
          <w:p w:rsidR="008078B5" w:rsidRPr="0099012A" w:rsidRDefault="008078B5" w:rsidP="0099012A">
            <w:pPr>
              <w:jc w:val="both"/>
              <w:rPr>
                <w:sz w:val="16"/>
                <w:szCs w:val="16"/>
              </w:rPr>
            </w:pPr>
            <w:r>
              <w:rPr>
                <w:sz w:val="16"/>
                <w:szCs w:val="16"/>
              </w:rPr>
              <w:t>Услуга предоставляется бесплатно</w:t>
            </w:r>
          </w:p>
        </w:tc>
      </w:tr>
      <w:tr w:rsidR="008078B5" w:rsidRPr="0099012A" w:rsidTr="008078B5">
        <w:trPr>
          <w:trHeight w:val="187"/>
        </w:trPr>
        <w:tc>
          <w:tcPr>
            <w:tcW w:w="159" w:type="pct"/>
          </w:tcPr>
          <w:p w:rsidR="008078B5" w:rsidRPr="0099012A" w:rsidRDefault="008078B5" w:rsidP="0099012A">
            <w:pPr>
              <w:pStyle w:val="ConsPlusNormal"/>
              <w:widowControl/>
              <w:snapToGrid w:val="0"/>
              <w:ind w:firstLine="0"/>
              <w:jc w:val="center"/>
              <w:rPr>
                <w:sz w:val="16"/>
                <w:szCs w:val="16"/>
              </w:rPr>
            </w:pPr>
            <w:r w:rsidRPr="0099012A">
              <w:rPr>
                <w:sz w:val="16"/>
                <w:szCs w:val="16"/>
              </w:rPr>
              <w:t>115</w:t>
            </w:r>
          </w:p>
        </w:tc>
        <w:tc>
          <w:tcPr>
            <w:tcW w:w="738" w:type="pct"/>
          </w:tcPr>
          <w:p w:rsidR="008078B5" w:rsidRPr="0099012A" w:rsidRDefault="008078B5" w:rsidP="0099012A">
            <w:pPr>
              <w:pStyle w:val="ConsPlusNormal"/>
              <w:widowControl/>
              <w:snapToGrid w:val="0"/>
              <w:ind w:firstLine="0"/>
              <w:jc w:val="both"/>
              <w:rPr>
                <w:sz w:val="16"/>
                <w:szCs w:val="16"/>
              </w:rPr>
            </w:pPr>
            <w:r w:rsidRPr="0099012A">
              <w:rPr>
                <w:sz w:val="16"/>
                <w:szCs w:val="16"/>
              </w:rPr>
              <w:t>Выдача разрешения на проведение земельных работ</w:t>
            </w:r>
          </w:p>
        </w:tc>
        <w:tc>
          <w:tcPr>
            <w:tcW w:w="3401" w:type="pct"/>
          </w:tcPr>
          <w:p w:rsidR="007546D9" w:rsidRPr="00D363A2" w:rsidRDefault="007546D9" w:rsidP="007546D9">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7546D9" w:rsidRPr="007546D9" w:rsidRDefault="007546D9" w:rsidP="007546D9">
            <w:pPr>
              <w:pStyle w:val="ConsPlusNormal"/>
              <w:snapToGrid w:val="0"/>
              <w:ind w:firstLine="0"/>
              <w:jc w:val="both"/>
              <w:rPr>
                <w:sz w:val="16"/>
                <w:szCs w:val="16"/>
              </w:rPr>
            </w:pPr>
            <w:r>
              <w:rPr>
                <w:sz w:val="16"/>
                <w:szCs w:val="16"/>
              </w:rPr>
              <w:t xml:space="preserve">а) </w:t>
            </w:r>
            <w:r w:rsidRPr="007546D9">
              <w:rPr>
                <w:sz w:val="16"/>
                <w:szCs w:val="16"/>
              </w:rPr>
              <w:t>копию свидетельства о праве собственности на земельный участок;</w:t>
            </w:r>
          </w:p>
          <w:p w:rsidR="007546D9" w:rsidRPr="007546D9" w:rsidRDefault="007546D9" w:rsidP="007546D9">
            <w:pPr>
              <w:pStyle w:val="ConsPlusNormal"/>
              <w:snapToGrid w:val="0"/>
              <w:ind w:firstLine="0"/>
              <w:jc w:val="both"/>
              <w:rPr>
                <w:sz w:val="16"/>
                <w:szCs w:val="16"/>
              </w:rPr>
            </w:pPr>
            <w:r>
              <w:rPr>
                <w:sz w:val="16"/>
                <w:szCs w:val="16"/>
              </w:rPr>
              <w:t xml:space="preserve">б) </w:t>
            </w:r>
            <w:r w:rsidRPr="007546D9">
              <w:rPr>
                <w:sz w:val="16"/>
                <w:szCs w:val="16"/>
              </w:rPr>
              <w:t>выписку из ЕГРЮЛ (для юридического лица), выписку из ЕГРИП (для индивидуальных предпринимателей);</w:t>
            </w:r>
          </w:p>
          <w:p w:rsidR="007546D9" w:rsidRPr="007546D9" w:rsidRDefault="007546D9" w:rsidP="007546D9">
            <w:pPr>
              <w:pStyle w:val="ConsPlusNormal"/>
              <w:snapToGrid w:val="0"/>
              <w:ind w:firstLine="0"/>
              <w:jc w:val="both"/>
              <w:rPr>
                <w:sz w:val="16"/>
                <w:szCs w:val="16"/>
              </w:rPr>
            </w:pPr>
            <w:r>
              <w:rPr>
                <w:sz w:val="16"/>
                <w:szCs w:val="16"/>
              </w:rPr>
              <w:t xml:space="preserve">в) </w:t>
            </w:r>
            <w:r w:rsidRPr="007546D9">
              <w:rPr>
                <w:sz w:val="16"/>
                <w:szCs w:val="16"/>
              </w:rPr>
              <w:t>копию устава (для юридических лиц);</w:t>
            </w:r>
          </w:p>
          <w:p w:rsidR="007546D9" w:rsidRPr="007546D9" w:rsidRDefault="007546D9" w:rsidP="007546D9">
            <w:pPr>
              <w:pStyle w:val="ConsPlusNormal"/>
              <w:snapToGrid w:val="0"/>
              <w:ind w:firstLine="0"/>
              <w:jc w:val="both"/>
              <w:rPr>
                <w:sz w:val="16"/>
                <w:szCs w:val="16"/>
              </w:rPr>
            </w:pPr>
            <w:r>
              <w:rPr>
                <w:sz w:val="16"/>
                <w:szCs w:val="16"/>
              </w:rPr>
              <w:t xml:space="preserve">г) </w:t>
            </w:r>
            <w:r w:rsidRPr="007546D9">
              <w:rPr>
                <w:sz w:val="16"/>
                <w:szCs w:val="16"/>
              </w:rPr>
              <w:t>доверенность, заверенную в установленном порядке в случае обращения представителя заявителя;</w:t>
            </w:r>
          </w:p>
          <w:p w:rsidR="007546D9" w:rsidRPr="007546D9" w:rsidRDefault="007546D9" w:rsidP="007546D9">
            <w:pPr>
              <w:pStyle w:val="ConsPlusNormal"/>
              <w:snapToGrid w:val="0"/>
              <w:ind w:firstLine="0"/>
              <w:jc w:val="both"/>
              <w:rPr>
                <w:sz w:val="16"/>
                <w:szCs w:val="16"/>
              </w:rPr>
            </w:pPr>
            <w:r>
              <w:rPr>
                <w:sz w:val="16"/>
                <w:szCs w:val="16"/>
              </w:rPr>
              <w:t xml:space="preserve">д) </w:t>
            </w:r>
            <w:r w:rsidRPr="007546D9">
              <w:rPr>
                <w:sz w:val="16"/>
                <w:szCs w:val="16"/>
              </w:rPr>
              <w:t>график производства земляных работ и полного восстановления разрытой территории и нарушаемых объектов благоустройства;</w:t>
            </w:r>
          </w:p>
          <w:p w:rsidR="007546D9" w:rsidRPr="007546D9" w:rsidRDefault="007546D9" w:rsidP="007546D9">
            <w:pPr>
              <w:pStyle w:val="ConsPlusNormal"/>
              <w:snapToGrid w:val="0"/>
              <w:ind w:firstLine="0"/>
              <w:jc w:val="both"/>
              <w:rPr>
                <w:sz w:val="16"/>
                <w:szCs w:val="16"/>
              </w:rPr>
            </w:pPr>
            <w:r>
              <w:rPr>
                <w:sz w:val="16"/>
                <w:szCs w:val="16"/>
              </w:rPr>
              <w:t xml:space="preserve">е) </w:t>
            </w:r>
            <w:r w:rsidRPr="007546D9">
              <w:rPr>
                <w:sz w:val="16"/>
                <w:szCs w:val="16"/>
              </w:rPr>
              <w:t>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7546D9" w:rsidRPr="007546D9" w:rsidRDefault="007546D9" w:rsidP="007546D9">
            <w:pPr>
              <w:pStyle w:val="ConsPlusNormal"/>
              <w:snapToGrid w:val="0"/>
              <w:ind w:firstLine="0"/>
              <w:jc w:val="both"/>
              <w:rPr>
                <w:sz w:val="16"/>
                <w:szCs w:val="16"/>
              </w:rPr>
            </w:pPr>
            <w:r>
              <w:rPr>
                <w:sz w:val="16"/>
                <w:szCs w:val="16"/>
              </w:rPr>
              <w:t xml:space="preserve">ж) </w:t>
            </w:r>
            <w:r w:rsidRPr="007546D9">
              <w:rPr>
                <w:sz w:val="16"/>
                <w:szCs w:val="16"/>
              </w:rPr>
              <w:t>проектную документацию (для ознакомления), согласованную в установленном порядке;</w:t>
            </w:r>
          </w:p>
          <w:p w:rsidR="007546D9" w:rsidRPr="007546D9" w:rsidRDefault="007546D9" w:rsidP="007546D9">
            <w:pPr>
              <w:pStyle w:val="ConsPlusNormal"/>
              <w:snapToGrid w:val="0"/>
              <w:ind w:firstLine="0"/>
              <w:jc w:val="both"/>
              <w:rPr>
                <w:sz w:val="16"/>
                <w:szCs w:val="16"/>
              </w:rPr>
            </w:pPr>
            <w:r>
              <w:rPr>
                <w:sz w:val="16"/>
                <w:szCs w:val="16"/>
              </w:rPr>
              <w:t xml:space="preserve">з) </w:t>
            </w:r>
            <w:r w:rsidRPr="007546D9">
              <w:rPr>
                <w:sz w:val="16"/>
                <w:szCs w:val="16"/>
              </w:rPr>
              <w:t>схему ограждения и организации движения транспорта, а также график выполнения работ, согласованные с ОГИБДД МО МВД России по Иркутскому району (далее - ГИБДД);</w:t>
            </w:r>
          </w:p>
          <w:p w:rsidR="007546D9" w:rsidRPr="007546D9" w:rsidRDefault="007546D9" w:rsidP="007546D9">
            <w:pPr>
              <w:pStyle w:val="ConsPlusNormal"/>
              <w:snapToGrid w:val="0"/>
              <w:ind w:firstLine="0"/>
              <w:jc w:val="both"/>
              <w:rPr>
                <w:sz w:val="16"/>
                <w:szCs w:val="16"/>
              </w:rPr>
            </w:pPr>
            <w:r>
              <w:rPr>
                <w:sz w:val="16"/>
                <w:szCs w:val="16"/>
              </w:rPr>
              <w:t xml:space="preserve">и) </w:t>
            </w:r>
            <w:r w:rsidRPr="007546D9">
              <w:rPr>
                <w:sz w:val="16"/>
                <w:szCs w:val="16"/>
              </w:rPr>
              <w:t xml:space="preserve">копию лицензии на право производства соответствующих видов работ; </w:t>
            </w:r>
          </w:p>
          <w:p w:rsidR="008078B5" w:rsidRDefault="007546D9" w:rsidP="007546D9">
            <w:pPr>
              <w:pStyle w:val="ConsPlusNormal"/>
              <w:widowControl/>
              <w:snapToGrid w:val="0"/>
              <w:ind w:firstLine="0"/>
              <w:jc w:val="both"/>
              <w:rPr>
                <w:sz w:val="16"/>
                <w:szCs w:val="16"/>
              </w:rPr>
            </w:pPr>
            <w:r>
              <w:rPr>
                <w:sz w:val="16"/>
                <w:szCs w:val="16"/>
              </w:rPr>
              <w:t xml:space="preserve">к) </w:t>
            </w:r>
            <w:r w:rsidRPr="007546D9">
              <w:rPr>
                <w:sz w:val="16"/>
                <w:szCs w:val="16"/>
              </w:rPr>
              <w:t>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B80D0E" w:rsidRPr="0099012A" w:rsidRDefault="00B80D0E" w:rsidP="007546D9">
            <w:pPr>
              <w:pStyle w:val="ConsPlusNormal"/>
              <w:widowControl/>
              <w:snapToGrid w:val="0"/>
              <w:ind w:firstLine="0"/>
              <w:jc w:val="both"/>
              <w:rPr>
                <w:sz w:val="16"/>
                <w:szCs w:val="16"/>
              </w:rPr>
            </w:pPr>
          </w:p>
        </w:tc>
        <w:tc>
          <w:tcPr>
            <w:tcW w:w="272" w:type="pct"/>
          </w:tcPr>
          <w:p w:rsidR="008078B5" w:rsidRPr="0099012A" w:rsidRDefault="000D047C" w:rsidP="0099012A">
            <w:pPr>
              <w:pStyle w:val="ConsPlusNormal"/>
              <w:widowControl/>
              <w:snapToGrid w:val="0"/>
              <w:ind w:firstLine="0"/>
              <w:jc w:val="both"/>
              <w:rPr>
                <w:sz w:val="16"/>
                <w:szCs w:val="16"/>
              </w:rPr>
            </w:pPr>
            <w:r>
              <w:rPr>
                <w:sz w:val="16"/>
                <w:szCs w:val="16"/>
              </w:rPr>
              <w:t>30 календарных дней</w:t>
            </w:r>
          </w:p>
        </w:tc>
        <w:tc>
          <w:tcPr>
            <w:tcW w:w="430" w:type="pct"/>
          </w:tcPr>
          <w:p w:rsidR="008078B5" w:rsidRPr="0099012A" w:rsidRDefault="008078B5" w:rsidP="0099012A">
            <w:pPr>
              <w:pStyle w:val="ConsPlusNormal"/>
              <w:widowControl/>
              <w:snapToGrid w:val="0"/>
              <w:ind w:firstLine="0"/>
              <w:jc w:val="both"/>
              <w:rPr>
                <w:sz w:val="16"/>
                <w:szCs w:val="16"/>
              </w:rPr>
            </w:pPr>
            <w:r>
              <w:rPr>
                <w:sz w:val="16"/>
                <w:szCs w:val="16"/>
              </w:rPr>
              <w:t>Услуга предоставляется бесплатно</w:t>
            </w:r>
          </w:p>
        </w:tc>
      </w:tr>
      <w:tr w:rsidR="008078B5" w:rsidRPr="0099012A" w:rsidTr="008078B5">
        <w:tblPrEx>
          <w:tblLook w:val="0000"/>
        </w:tblPrEx>
        <w:trPr>
          <w:trHeight w:val="40"/>
        </w:trPr>
        <w:tc>
          <w:tcPr>
            <w:tcW w:w="159" w:type="pct"/>
          </w:tcPr>
          <w:p w:rsidR="008078B5" w:rsidRPr="0099012A" w:rsidRDefault="008078B5" w:rsidP="0099012A">
            <w:pPr>
              <w:rPr>
                <w:sz w:val="16"/>
                <w:szCs w:val="16"/>
                <w:lang w:eastAsia="ar-SA"/>
              </w:rPr>
            </w:pPr>
            <w:r w:rsidRPr="0099012A">
              <w:rPr>
                <w:sz w:val="16"/>
                <w:szCs w:val="16"/>
              </w:rPr>
              <w:t>117</w:t>
            </w:r>
          </w:p>
        </w:tc>
        <w:tc>
          <w:tcPr>
            <w:tcW w:w="738" w:type="pct"/>
          </w:tcPr>
          <w:p w:rsidR="008078B5" w:rsidRPr="0099012A" w:rsidRDefault="008078B5" w:rsidP="0099012A">
            <w:pPr>
              <w:jc w:val="both"/>
              <w:rPr>
                <w:bCs/>
                <w:sz w:val="16"/>
                <w:szCs w:val="16"/>
              </w:rPr>
            </w:pPr>
            <w:r w:rsidRPr="0099012A">
              <w:rPr>
                <w:bCs/>
                <w:sz w:val="16"/>
                <w:szCs w:val="16"/>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3401" w:type="pct"/>
          </w:tcPr>
          <w:p w:rsidR="00F5110E" w:rsidRPr="00F5110E" w:rsidRDefault="00F5110E" w:rsidP="00F5110E">
            <w:pPr>
              <w:jc w:val="both"/>
              <w:rPr>
                <w:bCs/>
                <w:sz w:val="16"/>
                <w:szCs w:val="16"/>
              </w:rPr>
            </w:pPr>
            <w:r w:rsidRPr="00F5110E">
              <w:rPr>
                <w:bCs/>
                <w:sz w:val="16"/>
                <w:szCs w:val="16"/>
              </w:rPr>
              <w:t xml:space="preserve">К ходатайству </w:t>
            </w:r>
            <w:r>
              <w:rPr>
                <w:bCs/>
                <w:sz w:val="16"/>
                <w:szCs w:val="16"/>
              </w:rPr>
              <w:t xml:space="preserve">прилагаются следующие документы </w:t>
            </w:r>
            <w:r w:rsidRPr="009F6EF1">
              <w:rPr>
                <w:b/>
                <w:sz w:val="16"/>
                <w:szCs w:val="16"/>
                <w:u w:val="single"/>
              </w:rPr>
              <w:t>(копии)</w:t>
            </w:r>
            <w:r w:rsidRPr="009F6EF1">
              <w:rPr>
                <w:b/>
                <w:sz w:val="16"/>
                <w:szCs w:val="16"/>
              </w:rPr>
              <w:t>:</w:t>
            </w:r>
          </w:p>
          <w:p w:rsidR="00F5110E" w:rsidRPr="00F5110E" w:rsidRDefault="00F5110E" w:rsidP="00F5110E">
            <w:pPr>
              <w:jc w:val="both"/>
              <w:rPr>
                <w:bCs/>
                <w:sz w:val="16"/>
                <w:szCs w:val="16"/>
              </w:rPr>
            </w:pPr>
            <w:r w:rsidRPr="00F5110E">
              <w:rPr>
                <w:bCs/>
                <w:sz w:val="16"/>
                <w:szCs w:val="16"/>
              </w:rPr>
              <w:t>а) копии документов, удостоверяющие личность гражданина (для физического лица);</w:t>
            </w:r>
          </w:p>
          <w:p w:rsidR="00F5110E" w:rsidRPr="00F5110E" w:rsidRDefault="00F5110E" w:rsidP="00F5110E">
            <w:pPr>
              <w:jc w:val="both"/>
              <w:rPr>
                <w:bCs/>
                <w:sz w:val="16"/>
                <w:szCs w:val="16"/>
              </w:rPr>
            </w:pPr>
            <w:r w:rsidRPr="00F5110E">
              <w:rPr>
                <w:bCs/>
                <w:sz w:val="16"/>
                <w:szCs w:val="16"/>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F5110E" w:rsidRPr="00F5110E" w:rsidRDefault="00F5110E" w:rsidP="00F5110E">
            <w:pPr>
              <w:jc w:val="both"/>
              <w:rPr>
                <w:bCs/>
                <w:sz w:val="16"/>
                <w:szCs w:val="16"/>
              </w:rPr>
            </w:pPr>
            <w:r w:rsidRPr="00F5110E">
              <w:rPr>
                <w:bCs/>
                <w:sz w:val="16"/>
                <w:szCs w:val="16"/>
              </w:rPr>
              <w:t>в) согласие правообладателя земельного участка на перевод земельного участка из состава земель одной категории в другую;</w:t>
            </w:r>
          </w:p>
          <w:p w:rsidR="008078B5" w:rsidRPr="0099012A" w:rsidRDefault="00F5110E" w:rsidP="00F5110E">
            <w:pPr>
              <w:jc w:val="both"/>
              <w:rPr>
                <w:b/>
                <w:bCs/>
                <w:sz w:val="16"/>
                <w:szCs w:val="16"/>
              </w:rPr>
            </w:pPr>
            <w:r w:rsidRPr="00F5110E">
              <w:rPr>
                <w:bCs/>
                <w:sz w:val="16"/>
                <w:szCs w:val="16"/>
              </w:rPr>
              <w:t>г) документ, удостоверяющий права (полномочия) представителя заявителя (если с заявлением обращается представитель заявителя).</w:t>
            </w:r>
          </w:p>
        </w:tc>
        <w:tc>
          <w:tcPr>
            <w:tcW w:w="272" w:type="pct"/>
          </w:tcPr>
          <w:p w:rsidR="008078B5" w:rsidRPr="00F5110E" w:rsidRDefault="00F5110E" w:rsidP="0099012A">
            <w:pPr>
              <w:jc w:val="both"/>
              <w:rPr>
                <w:bCs/>
                <w:sz w:val="16"/>
                <w:szCs w:val="16"/>
              </w:rPr>
            </w:pPr>
            <w:r w:rsidRPr="00F5110E">
              <w:rPr>
                <w:bCs/>
                <w:sz w:val="16"/>
                <w:szCs w:val="16"/>
              </w:rPr>
              <w:t>60 календарных дней</w:t>
            </w:r>
          </w:p>
        </w:tc>
        <w:tc>
          <w:tcPr>
            <w:tcW w:w="430" w:type="pct"/>
          </w:tcPr>
          <w:p w:rsidR="008078B5" w:rsidRPr="0099012A" w:rsidRDefault="008078B5" w:rsidP="0099012A">
            <w:pPr>
              <w:jc w:val="both"/>
              <w:rPr>
                <w:b/>
                <w:bCs/>
                <w:sz w:val="16"/>
                <w:szCs w:val="16"/>
              </w:rPr>
            </w:pPr>
            <w:r>
              <w:rPr>
                <w:sz w:val="16"/>
                <w:szCs w:val="16"/>
              </w:rPr>
              <w:t>Услуга предоставляется бесплатно</w:t>
            </w:r>
          </w:p>
        </w:tc>
      </w:tr>
      <w:tr w:rsidR="008078B5" w:rsidRPr="0099012A" w:rsidTr="008078B5">
        <w:tblPrEx>
          <w:tblLook w:val="0000"/>
        </w:tblPrEx>
        <w:trPr>
          <w:trHeight w:val="32"/>
        </w:trPr>
        <w:tc>
          <w:tcPr>
            <w:tcW w:w="159" w:type="pct"/>
          </w:tcPr>
          <w:p w:rsidR="008078B5" w:rsidRPr="00126332" w:rsidRDefault="008078B5" w:rsidP="0099012A">
            <w:pPr>
              <w:rPr>
                <w:bCs/>
                <w:sz w:val="16"/>
                <w:szCs w:val="16"/>
              </w:rPr>
            </w:pPr>
            <w:r w:rsidRPr="00126332">
              <w:rPr>
                <w:bCs/>
                <w:sz w:val="16"/>
                <w:szCs w:val="16"/>
              </w:rPr>
              <w:t>118</w:t>
            </w:r>
          </w:p>
        </w:tc>
        <w:tc>
          <w:tcPr>
            <w:tcW w:w="738" w:type="pct"/>
          </w:tcPr>
          <w:p w:rsidR="008078B5" w:rsidRPr="0099012A" w:rsidRDefault="008078B5" w:rsidP="0099012A">
            <w:pPr>
              <w:rPr>
                <w:bCs/>
                <w:sz w:val="16"/>
                <w:szCs w:val="16"/>
              </w:rPr>
            </w:pPr>
            <w:r w:rsidRPr="0099012A">
              <w:rPr>
                <w:bCs/>
                <w:sz w:val="16"/>
                <w:szCs w:val="16"/>
              </w:rPr>
              <w:t>Выдача разрешения на право организации розничного рынка</w:t>
            </w:r>
          </w:p>
        </w:tc>
        <w:tc>
          <w:tcPr>
            <w:tcW w:w="3401" w:type="pct"/>
          </w:tcPr>
          <w:p w:rsidR="00126332" w:rsidRPr="00126332" w:rsidRDefault="00126332" w:rsidP="00126332">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126332" w:rsidRPr="00126332" w:rsidRDefault="00126332" w:rsidP="00126332">
            <w:pPr>
              <w:rPr>
                <w:bCs/>
                <w:sz w:val="16"/>
                <w:szCs w:val="16"/>
              </w:rPr>
            </w:pPr>
            <w:r w:rsidRPr="00126332">
              <w:rPr>
                <w:bCs/>
                <w:sz w:val="16"/>
                <w:szCs w:val="16"/>
              </w:rPr>
              <w:t>а) выписка из Единого государственного реестра юридических лиц;</w:t>
            </w:r>
          </w:p>
          <w:p w:rsidR="008078B5" w:rsidRDefault="00126332" w:rsidP="00126332">
            <w:pPr>
              <w:rPr>
                <w:bCs/>
                <w:sz w:val="16"/>
                <w:szCs w:val="16"/>
              </w:rPr>
            </w:pPr>
            <w:r w:rsidRPr="00126332">
              <w:rPr>
                <w:bCs/>
                <w:sz w:val="16"/>
                <w:szCs w:val="16"/>
              </w:rPr>
              <w:t>б)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B80D0E" w:rsidRPr="0099012A" w:rsidRDefault="00B80D0E" w:rsidP="00126332">
            <w:pPr>
              <w:rPr>
                <w:bCs/>
                <w:sz w:val="16"/>
                <w:szCs w:val="16"/>
              </w:rPr>
            </w:pPr>
          </w:p>
        </w:tc>
        <w:tc>
          <w:tcPr>
            <w:tcW w:w="272" w:type="pct"/>
          </w:tcPr>
          <w:p w:rsidR="008078B5" w:rsidRPr="0099012A" w:rsidRDefault="0000226B" w:rsidP="0099012A">
            <w:pPr>
              <w:rPr>
                <w:bCs/>
                <w:sz w:val="16"/>
                <w:szCs w:val="16"/>
              </w:rPr>
            </w:pPr>
            <w:r>
              <w:rPr>
                <w:bCs/>
                <w:sz w:val="16"/>
                <w:szCs w:val="16"/>
              </w:rPr>
              <w:t>30 календарных дней</w:t>
            </w:r>
          </w:p>
        </w:tc>
        <w:tc>
          <w:tcPr>
            <w:tcW w:w="430" w:type="pct"/>
          </w:tcPr>
          <w:p w:rsidR="008078B5" w:rsidRPr="0099012A" w:rsidRDefault="008078B5" w:rsidP="0099012A">
            <w:pPr>
              <w:rPr>
                <w:bCs/>
                <w:sz w:val="16"/>
                <w:szCs w:val="16"/>
              </w:rPr>
            </w:pPr>
            <w:r>
              <w:rPr>
                <w:sz w:val="16"/>
                <w:szCs w:val="16"/>
              </w:rPr>
              <w:t>Услуга предоставляется бесплатно</w:t>
            </w:r>
          </w:p>
        </w:tc>
      </w:tr>
      <w:tr w:rsidR="008078B5" w:rsidRPr="0099012A" w:rsidTr="008078B5">
        <w:tblPrEx>
          <w:tblLook w:val="0000"/>
        </w:tblPrEx>
        <w:trPr>
          <w:trHeight w:val="32"/>
        </w:trPr>
        <w:tc>
          <w:tcPr>
            <w:tcW w:w="159" w:type="pct"/>
          </w:tcPr>
          <w:p w:rsidR="008078B5" w:rsidRPr="00126332" w:rsidRDefault="008078B5" w:rsidP="0099012A">
            <w:pPr>
              <w:rPr>
                <w:bCs/>
                <w:sz w:val="16"/>
                <w:szCs w:val="16"/>
              </w:rPr>
            </w:pPr>
            <w:r w:rsidRPr="00126332">
              <w:rPr>
                <w:bCs/>
                <w:sz w:val="16"/>
                <w:szCs w:val="16"/>
              </w:rPr>
              <w:t>119</w:t>
            </w:r>
          </w:p>
        </w:tc>
        <w:tc>
          <w:tcPr>
            <w:tcW w:w="738" w:type="pct"/>
          </w:tcPr>
          <w:p w:rsidR="008078B5" w:rsidRPr="0099012A" w:rsidRDefault="008078B5" w:rsidP="0099012A">
            <w:pPr>
              <w:rPr>
                <w:bCs/>
                <w:sz w:val="16"/>
                <w:szCs w:val="16"/>
              </w:rPr>
            </w:pPr>
            <w:r w:rsidRPr="0099012A">
              <w:rPr>
                <w:bCs/>
                <w:sz w:val="16"/>
                <w:szCs w:val="16"/>
              </w:rPr>
              <w:t>Выдача выписки из реестра муниципального имущества Молодежного муниципального образования</w:t>
            </w:r>
          </w:p>
        </w:tc>
        <w:tc>
          <w:tcPr>
            <w:tcW w:w="3401" w:type="pct"/>
          </w:tcPr>
          <w:p w:rsidR="00126332" w:rsidRPr="00126332" w:rsidRDefault="00126332" w:rsidP="00126332">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126332" w:rsidRPr="00126332" w:rsidRDefault="00126332" w:rsidP="00126332">
            <w:pPr>
              <w:jc w:val="both"/>
              <w:rPr>
                <w:bCs/>
                <w:sz w:val="16"/>
                <w:szCs w:val="16"/>
              </w:rPr>
            </w:pPr>
            <w:r w:rsidRPr="00126332">
              <w:rPr>
                <w:bCs/>
                <w:sz w:val="16"/>
                <w:szCs w:val="16"/>
              </w:rPr>
              <w:t>а) документ, удостоверяющий личность заявителя;</w:t>
            </w:r>
          </w:p>
          <w:p w:rsidR="008078B5" w:rsidRDefault="00126332" w:rsidP="00126332">
            <w:pPr>
              <w:jc w:val="both"/>
              <w:rPr>
                <w:bCs/>
                <w:sz w:val="16"/>
                <w:szCs w:val="16"/>
              </w:rPr>
            </w:pPr>
            <w:r w:rsidRPr="00126332">
              <w:rPr>
                <w:bCs/>
                <w:sz w:val="16"/>
                <w:szCs w:val="16"/>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80D0E" w:rsidRPr="0099012A" w:rsidRDefault="00B80D0E" w:rsidP="00126332">
            <w:pPr>
              <w:jc w:val="both"/>
              <w:rPr>
                <w:bCs/>
                <w:sz w:val="16"/>
                <w:szCs w:val="16"/>
              </w:rPr>
            </w:pPr>
          </w:p>
        </w:tc>
        <w:tc>
          <w:tcPr>
            <w:tcW w:w="272" w:type="pct"/>
          </w:tcPr>
          <w:p w:rsidR="008078B5" w:rsidRPr="0099012A" w:rsidRDefault="00126332" w:rsidP="0099012A">
            <w:pPr>
              <w:jc w:val="both"/>
              <w:rPr>
                <w:bCs/>
                <w:sz w:val="16"/>
                <w:szCs w:val="16"/>
              </w:rPr>
            </w:pPr>
            <w:r>
              <w:rPr>
                <w:bCs/>
                <w:sz w:val="16"/>
                <w:szCs w:val="16"/>
              </w:rPr>
              <w:t xml:space="preserve">10 </w:t>
            </w:r>
            <w:r w:rsidR="00FE1558">
              <w:rPr>
                <w:bCs/>
                <w:sz w:val="16"/>
                <w:szCs w:val="16"/>
              </w:rPr>
              <w:t xml:space="preserve"> рабочих дней</w:t>
            </w:r>
          </w:p>
        </w:tc>
        <w:tc>
          <w:tcPr>
            <w:tcW w:w="430" w:type="pct"/>
          </w:tcPr>
          <w:p w:rsidR="008078B5" w:rsidRPr="0099012A" w:rsidRDefault="008078B5" w:rsidP="0099012A">
            <w:pPr>
              <w:jc w:val="both"/>
              <w:rPr>
                <w:bCs/>
                <w:sz w:val="16"/>
                <w:szCs w:val="16"/>
              </w:rPr>
            </w:pPr>
            <w:r>
              <w:rPr>
                <w:sz w:val="16"/>
                <w:szCs w:val="16"/>
              </w:rPr>
              <w:t>Услуга предоставляется бесплатно</w:t>
            </w:r>
          </w:p>
        </w:tc>
      </w:tr>
      <w:tr w:rsidR="008078B5" w:rsidRPr="0099012A" w:rsidTr="008078B5">
        <w:tblPrEx>
          <w:tblLook w:val="0000"/>
        </w:tblPrEx>
        <w:trPr>
          <w:trHeight w:val="32"/>
        </w:trPr>
        <w:tc>
          <w:tcPr>
            <w:tcW w:w="159" w:type="pct"/>
          </w:tcPr>
          <w:p w:rsidR="008078B5" w:rsidRPr="00FE1558" w:rsidRDefault="008078B5" w:rsidP="0099012A">
            <w:pPr>
              <w:rPr>
                <w:bCs/>
                <w:sz w:val="16"/>
                <w:szCs w:val="16"/>
              </w:rPr>
            </w:pPr>
            <w:r w:rsidRPr="00FE1558">
              <w:rPr>
                <w:bCs/>
                <w:sz w:val="16"/>
                <w:szCs w:val="16"/>
              </w:rPr>
              <w:lastRenderedPageBreak/>
              <w:t>120</w:t>
            </w:r>
          </w:p>
        </w:tc>
        <w:tc>
          <w:tcPr>
            <w:tcW w:w="738" w:type="pct"/>
          </w:tcPr>
          <w:p w:rsidR="008078B5" w:rsidRPr="0099012A" w:rsidRDefault="008078B5" w:rsidP="0099012A">
            <w:pPr>
              <w:rPr>
                <w:bCs/>
                <w:sz w:val="16"/>
                <w:szCs w:val="16"/>
              </w:rPr>
            </w:pPr>
            <w:r w:rsidRPr="0099012A">
              <w:rPr>
                <w:bCs/>
                <w:sz w:val="16"/>
                <w:szCs w:val="1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401" w:type="pct"/>
          </w:tcPr>
          <w:p w:rsidR="00FE1558" w:rsidRDefault="00FE1558" w:rsidP="00FE1558">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FE1558" w:rsidRPr="00FE1558" w:rsidRDefault="00FE1558" w:rsidP="00FE1558">
            <w:pPr>
              <w:rPr>
                <w:sz w:val="16"/>
                <w:szCs w:val="16"/>
              </w:rPr>
            </w:pPr>
            <w:r w:rsidRPr="00FE1558">
              <w:rPr>
                <w:sz w:val="16"/>
                <w:szCs w:val="16"/>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E1558" w:rsidRPr="00FE1558" w:rsidRDefault="00FE1558" w:rsidP="00FE1558">
            <w:pPr>
              <w:rPr>
                <w:sz w:val="16"/>
                <w:szCs w:val="16"/>
              </w:rPr>
            </w:pPr>
            <w:r w:rsidRPr="00FE1558">
              <w:rPr>
                <w:sz w:val="16"/>
                <w:szCs w:val="16"/>
              </w:rPr>
              <w:t>б) в отношении нежилого помещения для признания его в дальнейшем жилым помещением - проект реконструкции нежилого помещения;</w:t>
            </w:r>
          </w:p>
          <w:p w:rsidR="00FE1558" w:rsidRPr="00FE1558" w:rsidRDefault="00FE1558" w:rsidP="00FE1558">
            <w:pPr>
              <w:rPr>
                <w:sz w:val="16"/>
                <w:szCs w:val="16"/>
              </w:rPr>
            </w:pPr>
            <w:r w:rsidRPr="00FE1558">
              <w:rPr>
                <w:sz w:val="16"/>
                <w:szCs w:val="16"/>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E1558" w:rsidRPr="00FE1558" w:rsidRDefault="00FE1558" w:rsidP="00FE1558">
            <w:pPr>
              <w:rPr>
                <w:sz w:val="16"/>
                <w:szCs w:val="16"/>
              </w:rPr>
            </w:pPr>
            <w:r w:rsidRPr="00FE1558">
              <w:rPr>
                <w:sz w:val="16"/>
                <w:szCs w:val="16"/>
              </w:rPr>
              <w:t>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E1558" w:rsidRPr="00FE1558" w:rsidRDefault="00FE1558" w:rsidP="00FE1558">
            <w:pPr>
              <w:rPr>
                <w:sz w:val="16"/>
                <w:szCs w:val="16"/>
              </w:rPr>
            </w:pPr>
            <w:r w:rsidRPr="00FE1558">
              <w:rPr>
                <w:sz w:val="16"/>
                <w:szCs w:val="16"/>
              </w:rPr>
              <w:t>д) заявления, письма, жалобы граждан на неудовлетворительные условия проживания - по усмотрению заявителя;</w:t>
            </w:r>
          </w:p>
          <w:p w:rsidR="008078B5" w:rsidRDefault="00FE1558" w:rsidP="00FE1558">
            <w:pPr>
              <w:rPr>
                <w:sz w:val="16"/>
                <w:szCs w:val="16"/>
              </w:rPr>
            </w:pPr>
            <w:r w:rsidRPr="00FE1558">
              <w:rPr>
                <w:sz w:val="16"/>
                <w:szCs w:val="16"/>
              </w:rPr>
              <w:t>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80D0E" w:rsidRPr="0099012A" w:rsidRDefault="00B80D0E" w:rsidP="00FE1558">
            <w:pPr>
              <w:rPr>
                <w:bCs/>
                <w:sz w:val="16"/>
                <w:szCs w:val="16"/>
              </w:rPr>
            </w:pPr>
          </w:p>
        </w:tc>
        <w:tc>
          <w:tcPr>
            <w:tcW w:w="272" w:type="pct"/>
          </w:tcPr>
          <w:p w:rsidR="008078B5" w:rsidRPr="0099012A" w:rsidRDefault="00FE1558" w:rsidP="0099012A">
            <w:pPr>
              <w:rPr>
                <w:bCs/>
                <w:sz w:val="16"/>
                <w:szCs w:val="16"/>
              </w:rPr>
            </w:pPr>
            <w:r>
              <w:rPr>
                <w:bCs/>
                <w:sz w:val="16"/>
                <w:szCs w:val="16"/>
              </w:rPr>
              <w:t>30 календарных дней</w:t>
            </w:r>
          </w:p>
        </w:tc>
        <w:tc>
          <w:tcPr>
            <w:tcW w:w="430" w:type="pct"/>
          </w:tcPr>
          <w:p w:rsidR="008078B5" w:rsidRPr="0099012A" w:rsidRDefault="008078B5" w:rsidP="0099012A">
            <w:pPr>
              <w:rPr>
                <w:bCs/>
                <w:sz w:val="16"/>
                <w:szCs w:val="16"/>
              </w:rPr>
            </w:pPr>
            <w:r>
              <w:rPr>
                <w:sz w:val="16"/>
                <w:szCs w:val="16"/>
              </w:rPr>
              <w:t>Услуга предоставляется бесплатно</w:t>
            </w:r>
          </w:p>
        </w:tc>
      </w:tr>
      <w:tr w:rsidR="008078B5" w:rsidRPr="0099012A" w:rsidTr="008078B5">
        <w:tblPrEx>
          <w:tblLook w:val="0000"/>
        </w:tblPrEx>
        <w:trPr>
          <w:trHeight w:val="32"/>
        </w:trPr>
        <w:tc>
          <w:tcPr>
            <w:tcW w:w="159" w:type="pct"/>
          </w:tcPr>
          <w:p w:rsidR="008078B5" w:rsidRPr="00FE1558" w:rsidRDefault="008078B5" w:rsidP="0099012A">
            <w:pPr>
              <w:rPr>
                <w:bCs/>
                <w:sz w:val="16"/>
                <w:szCs w:val="16"/>
              </w:rPr>
            </w:pPr>
            <w:r w:rsidRPr="00FE1558">
              <w:rPr>
                <w:bCs/>
                <w:sz w:val="16"/>
                <w:szCs w:val="16"/>
              </w:rPr>
              <w:t>121</w:t>
            </w:r>
          </w:p>
        </w:tc>
        <w:tc>
          <w:tcPr>
            <w:tcW w:w="738" w:type="pct"/>
          </w:tcPr>
          <w:p w:rsidR="008078B5" w:rsidRPr="0099012A" w:rsidRDefault="008078B5" w:rsidP="0099012A">
            <w:pPr>
              <w:rPr>
                <w:bCs/>
                <w:sz w:val="16"/>
                <w:szCs w:val="16"/>
              </w:rPr>
            </w:pPr>
            <w:r w:rsidRPr="0099012A">
              <w:rPr>
                <w:bCs/>
                <w:sz w:val="16"/>
                <w:szCs w:val="16"/>
              </w:rPr>
              <w:t>Назначение перерасчет, индексация и выплата пенсии за выслугу лет гражданам, замещавшим должности муниципальной службы</w:t>
            </w:r>
          </w:p>
        </w:tc>
        <w:tc>
          <w:tcPr>
            <w:tcW w:w="3401" w:type="pct"/>
          </w:tcPr>
          <w:p w:rsidR="00FE1558" w:rsidRDefault="00FE1558" w:rsidP="00FE1558">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FE1558" w:rsidRPr="00FE1558" w:rsidRDefault="00FE1558" w:rsidP="00FE1558">
            <w:pPr>
              <w:rPr>
                <w:sz w:val="16"/>
                <w:szCs w:val="16"/>
              </w:rPr>
            </w:pPr>
            <w:r w:rsidRPr="00FE1558">
              <w:rPr>
                <w:sz w:val="16"/>
                <w:szCs w:val="16"/>
              </w:rPr>
              <w:t>а) справка территориального органа Пенсионного фонда Российской Федерации по месту жительства областного гражданского служащего о назначении трудовой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FE1558" w:rsidRPr="00FE1558" w:rsidRDefault="00FE1558" w:rsidP="00FE1558">
            <w:pPr>
              <w:rPr>
                <w:sz w:val="16"/>
                <w:szCs w:val="16"/>
              </w:rPr>
            </w:pPr>
            <w:r w:rsidRPr="00FE1558">
              <w:rPr>
                <w:sz w:val="16"/>
                <w:szCs w:val="16"/>
              </w:rPr>
              <w:t>б) решение представительного органа Молодежного муниципального образования о повышении должностных окладов муниципальных служащих;</w:t>
            </w:r>
          </w:p>
          <w:p w:rsidR="008078B5" w:rsidRDefault="00FE1558" w:rsidP="00FE1558">
            <w:pPr>
              <w:rPr>
                <w:sz w:val="16"/>
                <w:szCs w:val="16"/>
              </w:rPr>
            </w:pPr>
            <w:r w:rsidRPr="00FE1558">
              <w:rPr>
                <w:sz w:val="16"/>
                <w:szCs w:val="16"/>
              </w:rPr>
              <w:t>в) сведения о СНИЛС.</w:t>
            </w:r>
          </w:p>
          <w:p w:rsidR="00B80D0E" w:rsidRPr="0099012A" w:rsidRDefault="00B80D0E" w:rsidP="00FE1558">
            <w:pPr>
              <w:rPr>
                <w:bCs/>
                <w:sz w:val="16"/>
                <w:szCs w:val="16"/>
              </w:rPr>
            </w:pPr>
          </w:p>
        </w:tc>
        <w:tc>
          <w:tcPr>
            <w:tcW w:w="272" w:type="pct"/>
          </w:tcPr>
          <w:p w:rsidR="008078B5" w:rsidRPr="0099012A" w:rsidRDefault="00FE1558" w:rsidP="0099012A">
            <w:pPr>
              <w:rPr>
                <w:bCs/>
                <w:sz w:val="16"/>
                <w:szCs w:val="16"/>
              </w:rPr>
            </w:pPr>
            <w:r>
              <w:rPr>
                <w:bCs/>
                <w:sz w:val="16"/>
                <w:szCs w:val="16"/>
              </w:rPr>
              <w:t>15 рабочих дней</w:t>
            </w:r>
          </w:p>
        </w:tc>
        <w:tc>
          <w:tcPr>
            <w:tcW w:w="430" w:type="pct"/>
          </w:tcPr>
          <w:p w:rsidR="008078B5" w:rsidRPr="0099012A" w:rsidRDefault="008078B5" w:rsidP="0099012A">
            <w:pPr>
              <w:rPr>
                <w:bCs/>
                <w:sz w:val="16"/>
                <w:szCs w:val="16"/>
              </w:rPr>
            </w:pPr>
            <w:r>
              <w:rPr>
                <w:sz w:val="16"/>
                <w:szCs w:val="16"/>
              </w:rPr>
              <w:t>Услуга предоставляется бесплатно</w:t>
            </w:r>
          </w:p>
        </w:tc>
      </w:tr>
      <w:tr w:rsidR="008078B5" w:rsidRPr="0099012A" w:rsidTr="008078B5">
        <w:tblPrEx>
          <w:tblLook w:val="0000"/>
        </w:tblPrEx>
        <w:trPr>
          <w:trHeight w:val="32"/>
        </w:trPr>
        <w:tc>
          <w:tcPr>
            <w:tcW w:w="159" w:type="pct"/>
          </w:tcPr>
          <w:p w:rsidR="008078B5" w:rsidRPr="000369AF" w:rsidRDefault="008078B5" w:rsidP="0099012A">
            <w:pPr>
              <w:rPr>
                <w:bCs/>
                <w:sz w:val="16"/>
                <w:szCs w:val="16"/>
              </w:rPr>
            </w:pPr>
            <w:r w:rsidRPr="000369AF">
              <w:rPr>
                <w:bCs/>
                <w:sz w:val="16"/>
                <w:szCs w:val="16"/>
              </w:rPr>
              <w:t>122</w:t>
            </w:r>
          </w:p>
        </w:tc>
        <w:tc>
          <w:tcPr>
            <w:tcW w:w="738" w:type="pct"/>
          </w:tcPr>
          <w:p w:rsidR="008078B5" w:rsidRPr="0099012A" w:rsidRDefault="008078B5" w:rsidP="0099012A">
            <w:pPr>
              <w:rPr>
                <w:bCs/>
                <w:sz w:val="16"/>
                <w:szCs w:val="16"/>
              </w:rPr>
            </w:pPr>
            <w:r w:rsidRPr="0099012A">
              <w:rPr>
                <w:bCs/>
                <w:sz w:val="16"/>
                <w:szCs w:val="16"/>
              </w:rPr>
              <w:t>Выдача разрешений на установку и эксплуатацию рекламных конструкций, аннулирование таких решений, выдача предписаний о демонтаже рекламных конструкций</w:t>
            </w:r>
          </w:p>
        </w:tc>
        <w:tc>
          <w:tcPr>
            <w:tcW w:w="3401" w:type="pct"/>
          </w:tcPr>
          <w:p w:rsidR="000369AF" w:rsidRDefault="000369AF" w:rsidP="000369AF">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0369AF" w:rsidRPr="000369AF" w:rsidRDefault="000369AF" w:rsidP="000369AF">
            <w:pPr>
              <w:rPr>
                <w:bCs/>
                <w:sz w:val="16"/>
                <w:szCs w:val="16"/>
              </w:rPr>
            </w:pPr>
            <w:r w:rsidRPr="000369AF">
              <w:rPr>
                <w:bCs/>
                <w:sz w:val="16"/>
                <w:szCs w:val="16"/>
              </w:rPr>
              <w:t>а) документ, удостоверяющий личность заявителя;</w:t>
            </w:r>
          </w:p>
          <w:p w:rsidR="000369AF" w:rsidRPr="000369AF" w:rsidRDefault="000369AF" w:rsidP="000369AF">
            <w:pPr>
              <w:rPr>
                <w:bCs/>
                <w:sz w:val="16"/>
                <w:szCs w:val="16"/>
              </w:rPr>
            </w:pPr>
            <w:r w:rsidRPr="000369AF">
              <w:rPr>
                <w:bCs/>
                <w:sz w:val="16"/>
                <w:szCs w:val="16"/>
              </w:rPr>
              <w:t>б) 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0369AF" w:rsidRPr="000369AF" w:rsidRDefault="000369AF" w:rsidP="000369AF">
            <w:pPr>
              <w:rPr>
                <w:bCs/>
                <w:sz w:val="16"/>
                <w:szCs w:val="16"/>
              </w:rPr>
            </w:pPr>
            <w:r w:rsidRPr="000369AF">
              <w:rPr>
                <w:bCs/>
                <w:sz w:val="16"/>
                <w:szCs w:val="16"/>
              </w:rPr>
              <w:t>в) копия протокола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369AF" w:rsidRPr="000369AF" w:rsidRDefault="000369AF" w:rsidP="000369AF">
            <w:pPr>
              <w:rPr>
                <w:bCs/>
                <w:sz w:val="16"/>
                <w:szCs w:val="16"/>
              </w:rPr>
            </w:pPr>
            <w:r w:rsidRPr="000369AF">
              <w:rPr>
                <w:bCs/>
                <w:sz w:val="16"/>
                <w:szCs w:val="16"/>
              </w:rPr>
              <w:t>г) 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p>
          <w:p w:rsidR="000369AF" w:rsidRPr="000369AF" w:rsidRDefault="000369AF" w:rsidP="000369AF">
            <w:pPr>
              <w:rPr>
                <w:bCs/>
                <w:sz w:val="16"/>
                <w:szCs w:val="16"/>
              </w:rPr>
            </w:pPr>
            <w:r w:rsidRPr="000369AF">
              <w:rPr>
                <w:bCs/>
                <w:sz w:val="16"/>
                <w:szCs w:val="16"/>
              </w:rPr>
              <w:t>д) 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p>
          <w:p w:rsidR="000369AF" w:rsidRPr="000369AF" w:rsidRDefault="000369AF" w:rsidP="000369AF">
            <w:pPr>
              <w:rPr>
                <w:bCs/>
                <w:sz w:val="16"/>
                <w:szCs w:val="16"/>
              </w:rPr>
            </w:pPr>
            <w:r w:rsidRPr="000369AF">
              <w:rPr>
                <w:bCs/>
                <w:sz w:val="16"/>
                <w:szCs w:val="16"/>
              </w:rPr>
              <w:t>е) 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8078B5" w:rsidRDefault="000369AF" w:rsidP="000369AF">
            <w:pPr>
              <w:rPr>
                <w:bCs/>
                <w:sz w:val="16"/>
                <w:szCs w:val="16"/>
              </w:rPr>
            </w:pPr>
            <w:r w:rsidRPr="000369AF">
              <w:rPr>
                <w:bCs/>
                <w:sz w:val="16"/>
                <w:szCs w:val="16"/>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80D0E" w:rsidRPr="0099012A" w:rsidRDefault="00B80D0E" w:rsidP="000369AF">
            <w:pPr>
              <w:rPr>
                <w:bCs/>
                <w:sz w:val="16"/>
                <w:szCs w:val="16"/>
              </w:rPr>
            </w:pPr>
          </w:p>
        </w:tc>
        <w:tc>
          <w:tcPr>
            <w:tcW w:w="272" w:type="pct"/>
          </w:tcPr>
          <w:p w:rsidR="008078B5" w:rsidRPr="0099012A" w:rsidRDefault="000369AF" w:rsidP="0099012A">
            <w:pPr>
              <w:rPr>
                <w:bCs/>
                <w:sz w:val="16"/>
                <w:szCs w:val="16"/>
              </w:rPr>
            </w:pPr>
            <w:r>
              <w:rPr>
                <w:bCs/>
                <w:sz w:val="16"/>
                <w:szCs w:val="16"/>
              </w:rPr>
              <w:t>60 календарных дней</w:t>
            </w:r>
          </w:p>
        </w:tc>
        <w:tc>
          <w:tcPr>
            <w:tcW w:w="430" w:type="pct"/>
          </w:tcPr>
          <w:p w:rsidR="008078B5" w:rsidRPr="0099012A" w:rsidRDefault="008078B5" w:rsidP="0099012A">
            <w:pPr>
              <w:rPr>
                <w:bCs/>
                <w:sz w:val="16"/>
                <w:szCs w:val="16"/>
              </w:rPr>
            </w:pPr>
            <w:r>
              <w:rPr>
                <w:sz w:val="16"/>
                <w:szCs w:val="16"/>
              </w:rPr>
              <w:t>Услуга предоставляется бесплатно</w:t>
            </w:r>
          </w:p>
        </w:tc>
      </w:tr>
      <w:tr w:rsidR="008078B5" w:rsidRPr="0099012A" w:rsidTr="008078B5">
        <w:tblPrEx>
          <w:tblLook w:val="0000"/>
        </w:tblPrEx>
        <w:trPr>
          <w:trHeight w:val="32"/>
        </w:trPr>
        <w:tc>
          <w:tcPr>
            <w:tcW w:w="159" w:type="pct"/>
          </w:tcPr>
          <w:p w:rsidR="008078B5" w:rsidRPr="00D82C4C" w:rsidRDefault="008078B5" w:rsidP="0099012A">
            <w:pPr>
              <w:rPr>
                <w:bCs/>
                <w:sz w:val="16"/>
                <w:szCs w:val="16"/>
              </w:rPr>
            </w:pPr>
            <w:r w:rsidRPr="00D82C4C">
              <w:rPr>
                <w:bCs/>
                <w:sz w:val="16"/>
                <w:szCs w:val="16"/>
              </w:rPr>
              <w:t>123</w:t>
            </w:r>
          </w:p>
        </w:tc>
        <w:tc>
          <w:tcPr>
            <w:tcW w:w="738" w:type="pct"/>
          </w:tcPr>
          <w:p w:rsidR="008078B5" w:rsidRPr="0099012A" w:rsidRDefault="008078B5" w:rsidP="0099012A">
            <w:pPr>
              <w:rPr>
                <w:bCs/>
                <w:sz w:val="16"/>
                <w:szCs w:val="16"/>
              </w:rPr>
            </w:pPr>
            <w:r w:rsidRPr="0099012A">
              <w:rPr>
                <w:bCs/>
                <w:sz w:val="16"/>
                <w:szCs w:val="16"/>
              </w:rPr>
              <w:t>Предоставление информации об очередности предоставления жилых помещений на условиях социального найма</w:t>
            </w:r>
          </w:p>
        </w:tc>
        <w:tc>
          <w:tcPr>
            <w:tcW w:w="3401" w:type="pct"/>
          </w:tcPr>
          <w:p w:rsidR="00D82C4C" w:rsidRDefault="00D82C4C" w:rsidP="00D82C4C">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0369AF" w:rsidRPr="000369AF" w:rsidRDefault="000369AF" w:rsidP="000369AF">
            <w:pPr>
              <w:jc w:val="both"/>
              <w:rPr>
                <w:sz w:val="16"/>
                <w:szCs w:val="16"/>
              </w:rPr>
            </w:pPr>
            <w:r w:rsidRPr="000369AF">
              <w:rPr>
                <w:sz w:val="16"/>
                <w:szCs w:val="16"/>
              </w:rPr>
              <w:t>а) документ, удостоверяющий личность заявителя;</w:t>
            </w:r>
          </w:p>
          <w:p w:rsidR="008078B5" w:rsidRPr="0099012A" w:rsidRDefault="000369AF" w:rsidP="000369AF">
            <w:pPr>
              <w:rPr>
                <w:bCs/>
                <w:sz w:val="16"/>
                <w:szCs w:val="16"/>
              </w:rPr>
            </w:pPr>
            <w:r w:rsidRPr="000369AF">
              <w:rPr>
                <w:sz w:val="16"/>
                <w:szCs w:val="16"/>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tc>
        <w:tc>
          <w:tcPr>
            <w:tcW w:w="272" w:type="pct"/>
          </w:tcPr>
          <w:p w:rsidR="008078B5" w:rsidRPr="0099012A" w:rsidRDefault="000369AF" w:rsidP="0099012A">
            <w:pPr>
              <w:jc w:val="both"/>
              <w:rPr>
                <w:bCs/>
                <w:sz w:val="16"/>
                <w:szCs w:val="16"/>
              </w:rPr>
            </w:pPr>
            <w:r>
              <w:rPr>
                <w:bCs/>
                <w:sz w:val="16"/>
                <w:szCs w:val="16"/>
              </w:rPr>
              <w:t>15 календарных дней</w:t>
            </w:r>
          </w:p>
        </w:tc>
        <w:tc>
          <w:tcPr>
            <w:tcW w:w="430" w:type="pct"/>
          </w:tcPr>
          <w:p w:rsidR="008078B5" w:rsidRPr="0099012A" w:rsidRDefault="008078B5" w:rsidP="0099012A">
            <w:pPr>
              <w:jc w:val="both"/>
              <w:rPr>
                <w:bCs/>
                <w:sz w:val="16"/>
                <w:szCs w:val="16"/>
              </w:rPr>
            </w:pPr>
            <w:r>
              <w:rPr>
                <w:sz w:val="16"/>
                <w:szCs w:val="16"/>
              </w:rPr>
              <w:t>Услуга предоставляется бесплатно</w:t>
            </w:r>
          </w:p>
        </w:tc>
      </w:tr>
      <w:tr w:rsidR="008078B5" w:rsidRPr="0099012A" w:rsidTr="008078B5">
        <w:tblPrEx>
          <w:tblLook w:val="0000"/>
        </w:tblPrEx>
        <w:trPr>
          <w:trHeight w:val="32"/>
        </w:trPr>
        <w:tc>
          <w:tcPr>
            <w:tcW w:w="159" w:type="pct"/>
          </w:tcPr>
          <w:p w:rsidR="008078B5" w:rsidRPr="0099012A" w:rsidRDefault="008078B5" w:rsidP="00BA5D0C">
            <w:pPr>
              <w:rPr>
                <w:bCs/>
                <w:sz w:val="16"/>
                <w:szCs w:val="16"/>
              </w:rPr>
            </w:pPr>
            <w:r w:rsidRPr="0099012A">
              <w:rPr>
                <w:bCs/>
                <w:sz w:val="16"/>
                <w:szCs w:val="16"/>
              </w:rPr>
              <w:t>12</w:t>
            </w:r>
            <w:r>
              <w:rPr>
                <w:bCs/>
                <w:sz w:val="16"/>
                <w:szCs w:val="16"/>
              </w:rPr>
              <w:t>5</w:t>
            </w:r>
          </w:p>
        </w:tc>
        <w:tc>
          <w:tcPr>
            <w:tcW w:w="738" w:type="pct"/>
          </w:tcPr>
          <w:p w:rsidR="008078B5" w:rsidRPr="0099012A" w:rsidRDefault="008078B5" w:rsidP="00BA5D0C">
            <w:pPr>
              <w:rPr>
                <w:bCs/>
                <w:sz w:val="16"/>
                <w:szCs w:val="16"/>
              </w:rPr>
            </w:pPr>
            <w:r w:rsidRPr="00D860B8">
              <w:rPr>
                <w:bCs/>
                <w:sz w:val="16"/>
                <w:szCs w:val="16"/>
              </w:rPr>
              <w:t>Выдача выписки из правил землепользования и застройки Молодежного муниципального образования</w:t>
            </w:r>
          </w:p>
        </w:tc>
        <w:tc>
          <w:tcPr>
            <w:tcW w:w="3401" w:type="pct"/>
          </w:tcPr>
          <w:p w:rsidR="00D82C4C" w:rsidRDefault="00D82C4C" w:rsidP="00D82C4C">
            <w:pPr>
              <w:jc w:val="both"/>
              <w:rPr>
                <w:sz w:val="16"/>
                <w:szCs w:val="16"/>
              </w:rPr>
            </w:pPr>
            <w:r w:rsidRPr="00D363A2">
              <w:rPr>
                <w:sz w:val="16"/>
                <w:szCs w:val="16"/>
              </w:rPr>
              <w:t>К заявлению прилагаются следующие документы</w:t>
            </w:r>
            <w:r>
              <w:rPr>
                <w:sz w:val="16"/>
                <w:szCs w:val="16"/>
              </w:rPr>
              <w:t xml:space="preserve"> </w:t>
            </w:r>
            <w:r w:rsidRPr="009F6EF1">
              <w:rPr>
                <w:b/>
                <w:sz w:val="16"/>
                <w:szCs w:val="16"/>
                <w:u w:val="single"/>
              </w:rPr>
              <w:t>(копии)</w:t>
            </w:r>
            <w:r w:rsidRPr="009F6EF1">
              <w:rPr>
                <w:b/>
                <w:sz w:val="16"/>
                <w:szCs w:val="16"/>
              </w:rPr>
              <w:t>:</w:t>
            </w:r>
          </w:p>
          <w:p w:rsidR="008078B5" w:rsidRPr="00D860B8" w:rsidRDefault="008078B5" w:rsidP="00D860B8">
            <w:pPr>
              <w:rPr>
                <w:bCs/>
                <w:sz w:val="16"/>
                <w:szCs w:val="16"/>
              </w:rPr>
            </w:pPr>
            <w:r w:rsidRPr="00D860B8">
              <w:rPr>
                <w:bCs/>
                <w:sz w:val="16"/>
                <w:szCs w:val="16"/>
              </w:rPr>
              <w:t>1) документ, удо</w:t>
            </w:r>
            <w:r>
              <w:rPr>
                <w:bCs/>
                <w:sz w:val="16"/>
                <w:szCs w:val="16"/>
              </w:rPr>
              <w:t>стоверяющий личность заявителя.</w:t>
            </w:r>
          </w:p>
          <w:p w:rsidR="008078B5" w:rsidRPr="00D860B8" w:rsidRDefault="008078B5" w:rsidP="00D860B8">
            <w:pPr>
              <w:rPr>
                <w:bCs/>
                <w:sz w:val="16"/>
                <w:szCs w:val="16"/>
              </w:rPr>
            </w:pPr>
            <w:r w:rsidRPr="00D860B8">
              <w:rPr>
                <w:bCs/>
                <w:sz w:val="16"/>
                <w:szCs w:val="16"/>
              </w:rPr>
              <w:t>2) документы, удостоверяющие полномочия представителя заявителя</w:t>
            </w:r>
            <w:r>
              <w:rPr>
                <w:bCs/>
                <w:sz w:val="16"/>
                <w:szCs w:val="16"/>
              </w:rPr>
              <w:t>.</w:t>
            </w:r>
          </w:p>
          <w:p w:rsidR="008078B5" w:rsidRPr="00D860B8" w:rsidRDefault="008078B5" w:rsidP="00D860B8">
            <w:pPr>
              <w:rPr>
                <w:bCs/>
                <w:sz w:val="16"/>
                <w:szCs w:val="16"/>
              </w:rPr>
            </w:pPr>
            <w:r w:rsidRPr="00D860B8">
              <w:rPr>
                <w:bCs/>
                <w:sz w:val="16"/>
                <w:szCs w:val="16"/>
              </w:rPr>
              <w:t>3) правоустанавливающий документ на земельный участок</w:t>
            </w:r>
            <w:r>
              <w:rPr>
                <w:bCs/>
                <w:sz w:val="16"/>
                <w:szCs w:val="16"/>
              </w:rPr>
              <w:t>.</w:t>
            </w:r>
          </w:p>
          <w:p w:rsidR="008078B5" w:rsidRPr="0099012A" w:rsidRDefault="008078B5" w:rsidP="00BA5D0C">
            <w:pPr>
              <w:rPr>
                <w:bCs/>
                <w:sz w:val="16"/>
                <w:szCs w:val="16"/>
              </w:rPr>
            </w:pPr>
            <w:r w:rsidRPr="00D860B8">
              <w:rPr>
                <w:bCs/>
                <w:sz w:val="16"/>
                <w:szCs w:val="16"/>
              </w:rPr>
              <w:t>4) кадастровый план земельного участка с описанием координат поворотных точек границ земельного участка или схема размещения земельного участка, выполненная на топографической съемке в масштабе М 1:500 при площади участка до 1 га; в М1:2000 – при площади участка до 10 га; в М1:5000 – при площади участка более 10 га;</w:t>
            </w:r>
          </w:p>
        </w:tc>
        <w:tc>
          <w:tcPr>
            <w:tcW w:w="272" w:type="pct"/>
          </w:tcPr>
          <w:p w:rsidR="008078B5" w:rsidRPr="0099012A" w:rsidRDefault="008078B5" w:rsidP="00BA5D0C">
            <w:pPr>
              <w:rPr>
                <w:bCs/>
                <w:sz w:val="16"/>
                <w:szCs w:val="16"/>
              </w:rPr>
            </w:pPr>
            <w:r>
              <w:rPr>
                <w:bCs/>
                <w:sz w:val="16"/>
                <w:szCs w:val="16"/>
              </w:rPr>
              <w:t>30 календарных дней</w:t>
            </w:r>
          </w:p>
        </w:tc>
        <w:tc>
          <w:tcPr>
            <w:tcW w:w="430" w:type="pct"/>
          </w:tcPr>
          <w:p w:rsidR="008078B5" w:rsidRPr="0099012A" w:rsidRDefault="008078B5" w:rsidP="00BA5D0C">
            <w:pPr>
              <w:rPr>
                <w:bCs/>
                <w:sz w:val="16"/>
                <w:szCs w:val="16"/>
              </w:rPr>
            </w:pPr>
            <w:r>
              <w:rPr>
                <w:sz w:val="16"/>
                <w:szCs w:val="16"/>
              </w:rPr>
              <w:t>Услуга предоставляется бесплатно</w:t>
            </w:r>
          </w:p>
        </w:tc>
      </w:tr>
    </w:tbl>
    <w:p w:rsidR="00B102F9" w:rsidRPr="00817583" w:rsidRDefault="00B102F9" w:rsidP="0099012A">
      <w:pPr>
        <w:tabs>
          <w:tab w:val="left" w:pos="8789"/>
        </w:tabs>
        <w:rPr>
          <w:b/>
          <w:bCs/>
        </w:rPr>
      </w:pPr>
    </w:p>
    <w:p w:rsidR="0099012A" w:rsidRDefault="0099012A" w:rsidP="00B102F9">
      <w:pPr>
        <w:pStyle w:val="ConsPlusNormal"/>
        <w:widowControl/>
        <w:ind w:firstLine="0"/>
        <w:jc w:val="center"/>
        <w:rPr>
          <w:b/>
          <w:bCs/>
          <w:sz w:val="24"/>
          <w:szCs w:val="24"/>
        </w:rPr>
      </w:pPr>
    </w:p>
    <w:p w:rsidR="0099012A" w:rsidRDefault="0099012A" w:rsidP="00B102F9">
      <w:pPr>
        <w:pStyle w:val="ConsPlusNormal"/>
        <w:widowControl/>
        <w:ind w:firstLine="0"/>
        <w:jc w:val="center"/>
        <w:rPr>
          <w:b/>
          <w:bCs/>
          <w:sz w:val="24"/>
          <w:szCs w:val="24"/>
        </w:rPr>
      </w:pPr>
    </w:p>
    <w:p w:rsidR="00B102F9" w:rsidRDefault="00B102F9" w:rsidP="00B80D0E">
      <w:pPr>
        <w:autoSpaceDE w:val="0"/>
        <w:autoSpaceDN w:val="0"/>
        <w:adjustRightInd w:val="0"/>
        <w:rPr>
          <w:bCs/>
        </w:rPr>
      </w:pPr>
    </w:p>
    <w:sectPr w:rsidR="00B102F9" w:rsidSect="0099012A">
      <w:pgSz w:w="16838" w:h="11906" w:orient="landscape"/>
      <w:pgMar w:top="993" w:right="709" w:bottom="850" w:left="71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266" w:rsidRDefault="00426266" w:rsidP="000723C1">
      <w:r>
        <w:separator/>
      </w:r>
    </w:p>
  </w:endnote>
  <w:endnote w:type="continuationSeparator" w:id="1">
    <w:p w:rsidR="00426266" w:rsidRDefault="00426266" w:rsidP="00072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266" w:rsidRDefault="00426266" w:rsidP="000723C1">
      <w:r>
        <w:separator/>
      </w:r>
    </w:p>
  </w:footnote>
  <w:footnote w:type="continuationSeparator" w:id="1">
    <w:p w:rsidR="00426266" w:rsidRDefault="00426266" w:rsidP="00072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7378"/>
    <w:multiLevelType w:val="hybridMultilevel"/>
    <w:tmpl w:val="4DAE84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434FD"/>
    <w:multiLevelType w:val="hybridMultilevel"/>
    <w:tmpl w:val="A8F664BA"/>
    <w:lvl w:ilvl="0" w:tplc="E3609DFE">
      <w:start w:val="1"/>
      <w:numFmt w:val="decimal"/>
      <w:lvlText w:val="%1."/>
      <w:lvlJc w:val="left"/>
      <w:pPr>
        <w:ind w:left="3552" w:hanging="360"/>
      </w:pPr>
      <w:rPr>
        <w:rFonts w:hint="default"/>
        <w:b w:val="0"/>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2">
    <w:nsid w:val="46915F2A"/>
    <w:multiLevelType w:val="hybridMultilevel"/>
    <w:tmpl w:val="F838224E"/>
    <w:lvl w:ilvl="0" w:tplc="7B3EA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E308F5"/>
    <w:multiLevelType w:val="hybridMultilevel"/>
    <w:tmpl w:val="170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470DAE"/>
    <w:multiLevelType w:val="hybridMultilevel"/>
    <w:tmpl w:val="7D406E8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29D"/>
    <w:rsid w:val="0000226B"/>
    <w:rsid w:val="00027A69"/>
    <w:rsid w:val="000369AF"/>
    <w:rsid w:val="00040AE9"/>
    <w:rsid w:val="00046ED1"/>
    <w:rsid w:val="000501CF"/>
    <w:rsid w:val="00053103"/>
    <w:rsid w:val="000655E2"/>
    <w:rsid w:val="00066D39"/>
    <w:rsid w:val="000723C1"/>
    <w:rsid w:val="000768DD"/>
    <w:rsid w:val="00094469"/>
    <w:rsid w:val="000A1935"/>
    <w:rsid w:val="000A77AE"/>
    <w:rsid w:val="000B028D"/>
    <w:rsid w:val="000C499A"/>
    <w:rsid w:val="000D047C"/>
    <w:rsid w:val="000D5993"/>
    <w:rsid w:val="000D59E1"/>
    <w:rsid w:val="000E41EF"/>
    <w:rsid w:val="001046E2"/>
    <w:rsid w:val="00126332"/>
    <w:rsid w:val="00134B71"/>
    <w:rsid w:val="00136B79"/>
    <w:rsid w:val="00136BED"/>
    <w:rsid w:val="0015160B"/>
    <w:rsid w:val="00151DC3"/>
    <w:rsid w:val="00172A6E"/>
    <w:rsid w:val="00183FB6"/>
    <w:rsid w:val="001A3780"/>
    <w:rsid w:val="001B713B"/>
    <w:rsid w:val="001C0399"/>
    <w:rsid w:val="001C061D"/>
    <w:rsid w:val="001D67D1"/>
    <w:rsid w:val="001E2549"/>
    <w:rsid w:val="001E5ABA"/>
    <w:rsid w:val="001F5E4B"/>
    <w:rsid w:val="0020705D"/>
    <w:rsid w:val="0021474E"/>
    <w:rsid w:val="00214B67"/>
    <w:rsid w:val="002248BB"/>
    <w:rsid w:val="002346E2"/>
    <w:rsid w:val="002350B3"/>
    <w:rsid w:val="002378B1"/>
    <w:rsid w:val="00240E8B"/>
    <w:rsid w:val="002430E9"/>
    <w:rsid w:val="002968EF"/>
    <w:rsid w:val="002A09EC"/>
    <w:rsid w:val="002B06D9"/>
    <w:rsid w:val="002D70CA"/>
    <w:rsid w:val="002E2136"/>
    <w:rsid w:val="002F39C2"/>
    <w:rsid w:val="00311F27"/>
    <w:rsid w:val="00320ACF"/>
    <w:rsid w:val="0034499B"/>
    <w:rsid w:val="00351CB2"/>
    <w:rsid w:val="003610D0"/>
    <w:rsid w:val="003637DF"/>
    <w:rsid w:val="00380185"/>
    <w:rsid w:val="00381525"/>
    <w:rsid w:val="00381D09"/>
    <w:rsid w:val="00390F2D"/>
    <w:rsid w:val="00393325"/>
    <w:rsid w:val="003A730E"/>
    <w:rsid w:val="003B677A"/>
    <w:rsid w:val="003D1562"/>
    <w:rsid w:val="003D7908"/>
    <w:rsid w:val="003E77B9"/>
    <w:rsid w:val="00406343"/>
    <w:rsid w:val="00426266"/>
    <w:rsid w:val="004436DB"/>
    <w:rsid w:val="00475FFF"/>
    <w:rsid w:val="00483DFF"/>
    <w:rsid w:val="00485F1D"/>
    <w:rsid w:val="00494F4A"/>
    <w:rsid w:val="004A2F0A"/>
    <w:rsid w:val="004B0478"/>
    <w:rsid w:val="004B2C9B"/>
    <w:rsid w:val="004C0641"/>
    <w:rsid w:val="004D26A7"/>
    <w:rsid w:val="004E040A"/>
    <w:rsid w:val="005029D6"/>
    <w:rsid w:val="0051500F"/>
    <w:rsid w:val="00524C91"/>
    <w:rsid w:val="00527DCC"/>
    <w:rsid w:val="00531C00"/>
    <w:rsid w:val="005419FD"/>
    <w:rsid w:val="00561644"/>
    <w:rsid w:val="00562ABF"/>
    <w:rsid w:val="00563BDB"/>
    <w:rsid w:val="00570EF9"/>
    <w:rsid w:val="005779A7"/>
    <w:rsid w:val="005947EF"/>
    <w:rsid w:val="005B7B72"/>
    <w:rsid w:val="005C144E"/>
    <w:rsid w:val="005C64DE"/>
    <w:rsid w:val="005C68AC"/>
    <w:rsid w:val="005F1D2A"/>
    <w:rsid w:val="005F30E2"/>
    <w:rsid w:val="006374CE"/>
    <w:rsid w:val="00655360"/>
    <w:rsid w:val="006579F5"/>
    <w:rsid w:val="00661704"/>
    <w:rsid w:val="00664C9E"/>
    <w:rsid w:val="00665F21"/>
    <w:rsid w:val="00683948"/>
    <w:rsid w:val="006A6336"/>
    <w:rsid w:val="006C349A"/>
    <w:rsid w:val="006E17E8"/>
    <w:rsid w:val="006E1AAE"/>
    <w:rsid w:val="006F5F6A"/>
    <w:rsid w:val="00705F5F"/>
    <w:rsid w:val="00714241"/>
    <w:rsid w:val="00721961"/>
    <w:rsid w:val="00722DF5"/>
    <w:rsid w:val="007234EE"/>
    <w:rsid w:val="00726896"/>
    <w:rsid w:val="0073067E"/>
    <w:rsid w:val="007306BF"/>
    <w:rsid w:val="00731ECC"/>
    <w:rsid w:val="007546D9"/>
    <w:rsid w:val="007804D3"/>
    <w:rsid w:val="00791212"/>
    <w:rsid w:val="0079668F"/>
    <w:rsid w:val="007B01B4"/>
    <w:rsid w:val="007B1948"/>
    <w:rsid w:val="007C1B64"/>
    <w:rsid w:val="007E5783"/>
    <w:rsid w:val="007E7ABB"/>
    <w:rsid w:val="008078B5"/>
    <w:rsid w:val="00820EF1"/>
    <w:rsid w:val="00823AD4"/>
    <w:rsid w:val="00826887"/>
    <w:rsid w:val="0084715C"/>
    <w:rsid w:val="00853260"/>
    <w:rsid w:val="00870B84"/>
    <w:rsid w:val="008A4674"/>
    <w:rsid w:val="008B1982"/>
    <w:rsid w:val="008C0BBF"/>
    <w:rsid w:val="008D49E8"/>
    <w:rsid w:val="008E0363"/>
    <w:rsid w:val="008E64AF"/>
    <w:rsid w:val="008F62DE"/>
    <w:rsid w:val="009174EF"/>
    <w:rsid w:val="00923942"/>
    <w:rsid w:val="0092729D"/>
    <w:rsid w:val="0096330F"/>
    <w:rsid w:val="009739DE"/>
    <w:rsid w:val="00975C99"/>
    <w:rsid w:val="0098290A"/>
    <w:rsid w:val="0099012A"/>
    <w:rsid w:val="00994255"/>
    <w:rsid w:val="009A1ACF"/>
    <w:rsid w:val="009B3AAD"/>
    <w:rsid w:val="009B6946"/>
    <w:rsid w:val="009C6E10"/>
    <w:rsid w:val="009C702D"/>
    <w:rsid w:val="009C79E2"/>
    <w:rsid w:val="009E4EB7"/>
    <w:rsid w:val="009F6EF1"/>
    <w:rsid w:val="00A00EAB"/>
    <w:rsid w:val="00A05F1E"/>
    <w:rsid w:val="00A44C61"/>
    <w:rsid w:val="00A476BF"/>
    <w:rsid w:val="00A704EE"/>
    <w:rsid w:val="00A77660"/>
    <w:rsid w:val="00A81B48"/>
    <w:rsid w:val="00AA0076"/>
    <w:rsid w:val="00AA1A12"/>
    <w:rsid w:val="00AB14E8"/>
    <w:rsid w:val="00AB5DC8"/>
    <w:rsid w:val="00AD46C2"/>
    <w:rsid w:val="00AD5147"/>
    <w:rsid w:val="00AF015B"/>
    <w:rsid w:val="00B04556"/>
    <w:rsid w:val="00B045B4"/>
    <w:rsid w:val="00B069D8"/>
    <w:rsid w:val="00B102F9"/>
    <w:rsid w:val="00B17AEF"/>
    <w:rsid w:val="00B25B52"/>
    <w:rsid w:val="00B42341"/>
    <w:rsid w:val="00B72F24"/>
    <w:rsid w:val="00B80D0E"/>
    <w:rsid w:val="00BB1A9E"/>
    <w:rsid w:val="00BD2346"/>
    <w:rsid w:val="00BD3432"/>
    <w:rsid w:val="00BD4460"/>
    <w:rsid w:val="00C05D2D"/>
    <w:rsid w:val="00C135AA"/>
    <w:rsid w:val="00C13887"/>
    <w:rsid w:val="00C2084F"/>
    <w:rsid w:val="00C257A5"/>
    <w:rsid w:val="00C4123A"/>
    <w:rsid w:val="00C50A86"/>
    <w:rsid w:val="00C74C59"/>
    <w:rsid w:val="00C90582"/>
    <w:rsid w:val="00C92D91"/>
    <w:rsid w:val="00C93703"/>
    <w:rsid w:val="00C9776C"/>
    <w:rsid w:val="00CB21DE"/>
    <w:rsid w:val="00CC0AC8"/>
    <w:rsid w:val="00CC26FE"/>
    <w:rsid w:val="00CF56FA"/>
    <w:rsid w:val="00D045FB"/>
    <w:rsid w:val="00D07804"/>
    <w:rsid w:val="00D07F3D"/>
    <w:rsid w:val="00D31041"/>
    <w:rsid w:val="00D33166"/>
    <w:rsid w:val="00D363A2"/>
    <w:rsid w:val="00D62C8B"/>
    <w:rsid w:val="00D741BF"/>
    <w:rsid w:val="00D777B2"/>
    <w:rsid w:val="00D82C4C"/>
    <w:rsid w:val="00D860B8"/>
    <w:rsid w:val="00DB140E"/>
    <w:rsid w:val="00DB4FB3"/>
    <w:rsid w:val="00DB5EC4"/>
    <w:rsid w:val="00DC1F99"/>
    <w:rsid w:val="00DC708A"/>
    <w:rsid w:val="00E0057B"/>
    <w:rsid w:val="00E014D2"/>
    <w:rsid w:val="00E022F3"/>
    <w:rsid w:val="00E07F2F"/>
    <w:rsid w:val="00E24F3F"/>
    <w:rsid w:val="00E31DCD"/>
    <w:rsid w:val="00E54C5F"/>
    <w:rsid w:val="00E745F4"/>
    <w:rsid w:val="00E800D5"/>
    <w:rsid w:val="00E80D59"/>
    <w:rsid w:val="00E861BF"/>
    <w:rsid w:val="00E9215F"/>
    <w:rsid w:val="00EA7C83"/>
    <w:rsid w:val="00EB633B"/>
    <w:rsid w:val="00EC7B3A"/>
    <w:rsid w:val="00ED25F6"/>
    <w:rsid w:val="00ED7426"/>
    <w:rsid w:val="00EE6700"/>
    <w:rsid w:val="00EF2D6D"/>
    <w:rsid w:val="00EF689F"/>
    <w:rsid w:val="00F22307"/>
    <w:rsid w:val="00F304DF"/>
    <w:rsid w:val="00F31A58"/>
    <w:rsid w:val="00F34E6E"/>
    <w:rsid w:val="00F467D9"/>
    <w:rsid w:val="00F5110E"/>
    <w:rsid w:val="00F55D01"/>
    <w:rsid w:val="00F604F4"/>
    <w:rsid w:val="00F6376C"/>
    <w:rsid w:val="00F63B7E"/>
    <w:rsid w:val="00F757CC"/>
    <w:rsid w:val="00F81C01"/>
    <w:rsid w:val="00F94265"/>
    <w:rsid w:val="00FA1B25"/>
    <w:rsid w:val="00FA6B1B"/>
    <w:rsid w:val="00FB3CD3"/>
    <w:rsid w:val="00FC1D55"/>
    <w:rsid w:val="00FE1558"/>
    <w:rsid w:val="00FE401B"/>
    <w:rsid w:val="00FF09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729D"/>
    <w:rPr>
      <w:sz w:val="24"/>
      <w:szCs w:val="24"/>
    </w:rPr>
  </w:style>
  <w:style w:type="paragraph" w:styleId="1">
    <w:name w:val="heading 1"/>
    <w:basedOn w:val="a"/>
    <w:next w:val="a"/>
    <w:link w:val="10"/>
    <w:uiPriority w:val="99"/>
    <w:qFormat/>
    <w:rsid w:val="005029D6"/>
    <w:pPr>
      <w:autoSpaceDE w:val="0"/>
      <w:autoSpaceDN w:val="0"/>
      <w:adjustRightInd w:val="0"/>
      <w:spacing w:before="108" w:after="108"/>
      <w:jc w:val="center"/>
      <w:outlineLvl w:val="0"/>
    </w:pPr>
    <w:rPr>
      <w:rFonts w:ascii="Arial" w:hAnsi="Arial"/>
      <w:b/>
      <w:bCs/>
      <w:color w:val="000080"/>
      <w:lang/>
    </w:rPr>
  </w:style>
  <w:style w:type="paragraph" w:styleId="3">
    <w:name w:val="heading 3"/>
    <w:basedOn w:val="a"/>
    <w:next w:val="a"/>
    <w:link w:val="30"/>
    <w:semiHidden/>
    <w:unhideWhenUsed/>
    <w:qFormat/>
    <w:rsid w:val="007234EE"/>
    <w:pPr>
      <w:keepNext/>
      <w:spacing w:before="240" w:after="60"/>
      <w:outlineLvl w:val="2"/>
    </w:pPr>
    <w:rPr>
      <w:rFonts w:ascii="Cambria" w:hAnsi="Cambria"/>
      <w:b/>
      <w:bCs/>
      <w:sz w:val="26"/>
      <w:szCs w:val="2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7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92729D"/>
    <w:pPr>
      <w:ind w:right="5152"/>
      <w:jc w:val="both"/>
    </w:pPr>
    <w:rPr>
      <w:sz w:val="28"/>
      <w:szCs w:val="28"/>
      <w:lang w:eastAsia="ar-SA"/>
    </w:rPr>
  </w:style>
  <w:style w:type="paragraph" w:customStyle="1" w:styleId="11">
    <w:name w:val="Обычный1"/>
    <w:rsid w:val="0092729D"/>
    <w:pPr>
      <w:jc w:val="center"/>
    </w:pPr>
    <w:rPr>
      <w:rFonts w:ascii="Century Schoolbook" w:hAnsi="Century Schoolbook"/>
      <w:b/>
      <w:snapToGrid w:val="0"/>
      <w:spacing w:val="20"/>
      <w:sz w:val="16"/>
    </w:rPr>
  </w:style>
  <w:style w:type="paragraph" w:customStyle="1" w:styleId="a4">
    <w:name w:val="Тема письма"/>
    <w:basedOn w:val="11"/>
    <w:rsid w:val="0092729D"/>
    <w:pPr>
      <w:framePr w:w="4316" w:h="1331" w:hSpace="141" w:wrap="auto" w:vAnchor="text" w:hAnchor="page" w:x="1687" w:y="242"/>
    </w:pPr>
    <w:rPr>
      <w:sz w:val="28"/>
    </w:rPr>
  </w:style>
  <w:style w:type="character" w:customStyle="1" w:styleId="10">
    <w:name w:val="Заголовок 1 Знак"/>
    <w:link w:val="1"/>
    <w:uiPriority w:val="99"/>
    <w:rsid w:val="005029D6"/>
    <w:rPr>
      <w:rFonts w:ascii="Arial" w:hAnsi="Arial" w:cs="Arial"/>
      <w:b/>
      <w:bCs/>
      <w:color w:val="000080"/>
      <w:sz w:val="24"/>
      <w:szCs w:val="24"/>
    </w:rPr>
  </w:style>
  <w:style w:type="paragraph" w:styleId="a5">
    <w:name w:val="List Paragraph"/>
    <w:basedOn w:val="a"/>
    <w:uiPriority w:val="34"/>
    <w:qFormat/>
    <w:rsid w:val="005029D6"/>
    <w:pPr>
      <w:spacing w:after="200" w:line="276" w:lineRule="auto"/>
      <w:ind w:left="720"/>
      <w:contextualSpacing/>
    </w:pPr>
    <w:rPr>
      <w:rFonts w:ascii="Calibri" w:hAnsi="Calibri"/>
      <w:sz w:val="22"/>
      <w:szCs w:val="22"/>
    </w:rPr>
  </w:style>
  <w:style w:type="paragraph" w:customStyle="1" w:styleId="a6">
    <w:name w:val="Знак Знак Знак"/>
    <w:basedOn w:val="a"/>
    <w:rsid w:val="00527DCC"/>
    <w:pPr>
      <w:spacing w:after="160" w:line="240" w:lineRule="exact"/>
    </w:pPr>
    <w:rPr>
      <w:rFonts w:ascii="Verdana" w:hAnsi="Verdana" w:cs="Verdana"/>
      <w:sz w:val="20"/>
      <w:szCs w:val="20"/>
      <w:lang w:val="en-US" w:eastAsia="en-US"/>
    </w:rPr>
  </w:style>
  <w:style w:type="paragraph" w:styleId="a7">
    <w:name w:val="header"/>
    <w:basedOn w:val="a"/>
    <w:link w:val="a8"/>
    <w:rsid w:val="000723C1"/>
    <w:pPr>
      <w:tabs>
        <w:tab w:val="center" w:pos="4677"/>
        <w:tab w:val="right" w:pos="9355"/>
      </w:tabs>
    </w:pPr>
    <w:rPr>
      <w:lang/>
    </w:rPr>
  </w:style>
  <w:style w:type="character" w:customStyle="1" w:styleId="a8">
    <w:name w:val="Верхний колонтитул Знак"/>
    <w:link w:val="a7"/>
    <w:rsid w:val="000723C1"/>
    <w:rPr>
      <w:sz w:val="24"/>
      <w:szCs w:val="24"/>
    </w:rPr>
  </w:style>
  <w:style w:type="paragraph" w:styleId="a9">
    <w:name w:val="footer"/>
    <w:basedOn w:val="a"/>
    <w:link w:val="aa"/>
    <w:rsid w:val="000723C1"/>
    <w:pPr>
      <w:tabs>
        <w:tab w:val="center" w:pos="4677"/>
        <w:tab w:val="right" w:pos="9355"/>
      </w:tabs>
    </w:pPr>
    <w:rPr>
      <w:lang/>
    </w:rPr>
  </w:style>
  <w:style w:type="character" w:customStyle="1" w:styleId="aa">
    <w:name w:val="Нижний колонтитул Знак"/>
    <w:link w:val="a9"/>
    <w:rsid w:val="000723C1"/>
    <w:rPr>
      <w:sz w:val="24"/>
      <w:szCs w:val="24"/>
    </w:rPr>
  </w:style>
  <w:style w:type="paragraph" w:customStyle="1" w:styleId="ConsTitle">
    <w:name w:val="ConsTitle"/>
    <w:rsid w:val="00A704EE"/>
    <w:pPr>
      <w:widowControl w:val="0"/>
      <w:autoSpaceDE w:val="0"/>
      <w:autoSpaceDN w:val="0"/>
      <w:adjustRightInd w:val="0"/>
      <w:ind w:right="19772"/>
    </w:pPr>
    <w:rPr>
      <w:rFonts w:ascii="Arial" w:hAnsi="Arial" w:cs="Arial"/>
      <w:b/>
      <w:bCs/>
      <w:sz w:val="16"/>
      <w:szCs w:val="16"/>
      <w:lang w:eastAsia="en-US"/>
    </w:rPr>
  </w:style>
  <w:style w:type="character" w:customStyle="1" w:styleId="30">
    <w:name w:val="Заголовок 3 Знак"/>
    <w:link w:val="3"/>
    <w:semiHidden/>
    <w:rsid w:val="007234EE"/>
    <w:rPr>
      <w:rFonts w:ascii="Cambria" w:eastAsia="Times New Roman" w:hAnsi="Cambria" w:cs="Times New Roman"/>
      <w:b/>
      <w:bCs/>
      <w:sz w:val="26"/>
      <w:szCs w:val="26"/>
    </w:rPr>
  </w:style>
  <w:style w:type="paragraph" w:styleId="ab">
    <w:name w:val="No Spacing"/>
    <w:uiPriority w:val="1"/>
    <w:qFormat/>
    <w:rsid w:val="007234EE"/>
    <w:rPr>
      <w:sz w:val="24"/>
      <w:szCs w:val="24"/>
    </w:rPr>
  </w:style>
  <w:style w:type="paragraph" w:customStyle="1" w:styleId="NormalTimesNewRoman">
    <w:name w:val="Normal + Times New Roman"/>
    <w:aliases w:val="12 пт,не полужирный,По ширине,Слева:  -0,25 см,..."/>
    <w:basedOn w:val="a"/>
    <w:rsid w:val="007234EE"/>
    <w:pPr>
      <w:ind w:left="-142" w:firstLine="426"/>
      <w:jc w:val="both"/>
    </w:pPr>
    <w:rPr>
      <w:snapToGrid w:val="0"/>
      <w:spacing w:val="20"/>
    </w:rPr>
  </w:style>
  <w:style w:type="paragraph" w:styleId="ac">
    <w:name w:val="Balloon Text"/>
    <w:basedOn w:val="a"/>
    <w:link w:val="ad"/>
    <w:rsid w:val="00FE401B"/>
    <w:rPr>
      <w:rFonts w:ascii="Tahoma" w:hAnsi="Tahoma"/>
      <w:sz w:val="16"/>
      <w:szCs w:val="16"/>
      <w:lang/>
    </w:rPr>
  </w:style>
  <w:style w:type="character" w:customStyle="1" w:styleId="ad">
    <w:name w:val="Текст выноски Знак"/>
    <w:link w:val="ac"/>
    <w:rsid w:val="00FE401B"/>
    <w:rPr>
      <w:rFonts w:ascii="Tahoma" w:hAnsi="Tahoma" w:cs="Tahoma"/>
      <w:sz w:val="16"/>
      <w:szCs w:val="16"/>
    </w:rPr>
  </w:style>
  <w:style w:type="paragraph" w:customStyle="1" w:styleId="ConsPlusNormal">
    <w:name w:val="ConsPlusNormal"/>
    <w:rsid w:val="00F22307"/>
    <w:pPr>
      <w:widowControl w:val="0"/>
      <w:suppressAutoHyphens/>
      <w:autoSpaceDE w:val="0"/>
      <w:ind w:firstLine="720"/>
    </w:pPr>
    <w:rPr>
      <w:sz w:val="28"/>
      <w:szCs w:val="28"/>
      <w:lang w:eastAsia="ar-SA"/>
    </w:rPr>
  </w:style>
  <w:style w:type="character" w:customStyle="1" w:styleId="FontStyle47">
    <w:name w:val="Font Style47"/>
    <w:uiPriority w:val="99"/>
    <w:rsid w:val="002F39C2"/>
    <w:rPr>
      <w:rFonts w:ascii="Times New Roman" w:hAnsi="Times New Roman" w:cs="Times New Roman"/>
      <w:sz w:val="22"/>
      <w:szCs w:val="22"/>
    </w:rPr>
  </w:style>
  <w:style w:type="character" w:styleId="ae">
    <w:name w:val="Hyperlink"/>
    <w:basedOn w:val="a0"/>
    <w:rsid w:val="00FA1B25"/>
    <w:rPr>
      <w:color w:val="0000FF"/>
      <w:u w:val="single"/>
    </w:rPr>
  </w:style>
</w:styles>
</file>

<file path=word/webSettings.xml><?xml version="1.0" encoding="utf-8"?>
<w:webSettings xmlns:r="http://schemas.openxmlformats.org/officeDocument/2006/relationships" xmlns:w="http://schemas.openxmlformats.org/wordprocessingml/2006/main">
  <w:divs>
    <w:div w:id="8511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907E-0E37-4461-92F7-B3315FF9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6</Pages>
  <Words>4775</Words>
  <Characters>27219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31931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заместитель</dc:creator>
  <cp:lastModifiedBy>G3258</cp:lastModifiedBy>
  <cp:revision>9</cp:revision>
  <cp:lastPrinted>2016-11-22T00:26:00Z</cp:lastPrinted>
  <dcterms:created xsi:type="dcterms:W3CDTF">2017-11-30T03:12:00Z</dcterms:created>
  <dcterms:modified xsi:type="dcterms:W3CDTF">2018-02-02T06:54:00Z</dcterms:modified>
</cp:coreProperties>
</file>