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1D53A7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25</w:t>
      </w:r>
      <w:r w:rsidR="0034681E">
        <w:rPr>
          <w:rFonts w:cs="Arial"/>
          <w:b/>
          <w:bCs/>
          <w:kern w:val="28"/>
          <w:sz w:val="32"/>
          <w:szCs w:val="32"/>
        </w:rPr>
        <w:t>.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 w:rsidR="008D042C">
        <w:rPr>
          <w:rFonts w:cs="Arial"/>
          <w:b/>
          <w:bCs/>
          <w:kern w:val="28"/>
          <w:sz w:val="32"/>
          <w:szCs w:val="32"/>
        </w:rPr>
        <w:t>5</w:t>
      </w:r>
      <w:r w:rsidR="002A297A">
        <w:rPr>
          <w:rFonts w:cs="Arial"/>
          <w:b/>
          <w:bCs/>
          <w:kern w:val="28"/>
          <w:sz w:val="32"/>
          <w:szCs w:val="32"/>
        </w:rPr>
        <w:t>.20</w:t>
      </w:r>
      <w:r w:rsidR="00AD1322">
        <w:rPr>
          <w:rFonts w:cs="Arial"/>
          <w:b/>
          <w:bCs/>
          <w:kern w:val="28"/>
          <w:sz w:val="32"/>
          <w:szCs w:val="32"/>
        </w:rPr>
        <w:t>2</w:t>
      </w:r>
      <w:r w:rsidR="008D042C">
        <w:rPr>
          <w:rFonts w:cs="Arial"/>
          <w:b/>
          <w:bCs/>
          <w:kern w:val="28"/>
          <w:sz w:val="32"/>
          <w:szCs w:val="32"/>
        </w:rPr>
        <w:t>3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 w:rsidR="00927E6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5</w:t>
      </w:r>
      <w:r w:rsidR="00F14BFC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2</w:t>
      </w:r>
      <w:r w:rsidR="00006220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C261BC" w:rsidRDefault="0034681E" w:rsidP="0034681E">
      <w:pPr>
        <w:ind w:firstLine="0"/>
        <w:jc w:val="center"/>
        <w:rPr>
          <w:b/>
          <w:sz w:val="32"/>
          <w:szCs w:val="32"/>
        </w:rPr>
      </w:pPr>
      <w:r w:rsidRPr="00C261BC">
        <w:rPr>
          <w:b/>
          <w:sz w:val="32"/>
          <w:szCs w:val="32"/>
        </w:rPr>
        <w:t xml:space="preserve">О ВНЕСЕНИИ ИЗМЕНЕНИЙ И ДОПОЛНЕНИЙ В </w:t>
      </w:r>
      <w:r w:rsidR="0013696E" w:rsidRPr="00C261BC">
        <w:rPr>
          <w:b/>
          <w:sz w:val="32"/>
          <w:szCs w:val="32"/>
        </w:rPr>
        <w:t>РЕШЕНИЕ ДУМЫ МОЛОДЕЖНОГО МУНИЦИПАЛЬНОГО ОБРАЗОВАНИЯ ОТ 16.04.2015 Г. № 03-07/ДСП «ОБ УТВЕРЖДЕНИИ</w:t>
      </w:r>
      <w:r w:rsidR="00B3631C">
        <w:rPr>
          <w:b/>
          <w:sz w:val="32"/>
          <w:szCs w:val="32"/>
        </w:rPr>
        <w:t xml:space="preserve"> В</w:t>
      </w:r>
      <w:r w:rsidR="0013696E" w:rsidRPr="00C261BC">
        <w:rPr>
          <w:b/>
          <w:sz w:val="32"/>
          <w:szCs w:val="32"/>
        </w:rPr>
        <w:t xml:space="preserve"> НОВОЙ РЕДАКЦИИ «ПОЛОЖЕНИЯ О МУНИЦИПАЛЬНОЙ СЛУЖБЕ В МОЛОДЕЖНО</w:t>
      </w:r>
      <w:r w:rsidR="00F50F23" w:rsidRPr="00C261BC">
        <w:rPr>
          <w:b/>
          <w:sz w:val="32"/>
          <w:szCs w:val="32"/>
        </w:rPr>
        <w:t>М</w:t>
      </w:r>
      <w:r w:rsidR="0013696E" w:rsidRPr="00C261BC">
        <w:rPr>
          <w:b/>
          <w:sz w:val="32"/>
          <w:szCs w:val="32"/>
        </w:rPr>
        <w:t xml:space="preserve"> МУНИЦИПАЛЬНОМ ОБРАЗОВАНИИ»</w:t>
      </w:r>
      <w:r w:rsidR="00C72504" w:rsidRPr="00C261BC">
        <w:rPr>
          <w:b/>
          <w:sz w:val="32"/>
          <w:szCs w:val="32"/>
        </w:rPr>
        <w:t xml:space="preserve"> </w:t>
      </w:r>
    </w:p>
    <w:p w:rsidR="0013696E" w:rsidRDefault="0013696E" w:rsidP="0034681E">
      <w:pPr>
        <w:ind w:firstLine="0"/>
        <w:jc w:val="center"/>
        <w:rPr>
          <w:b/>
        </w:rPr>
      </w:pPr>
    </w:p>
    <w:p w:rsidR="00006220" w:rsidRDefault="0034681E" w:rsidP="0041502C">
      <w:pPr>
        <w:autoSpaceDE w:val="0"/>
        <w:autoSpaceDN w:val="0"/>
        <w:adjustRightInd w:val="0"/>
        <w:ind w:firstLine="709"/>
      </w:pPr>
      <w:proofErr w:type="gramStart"/>
      <w:r>
        <w:t xml:space="preserve">В </w:t>
      </w:r>
      <w:r w:rsidR="0013696E">
        <w:t xml:space="preserve">целях приведения Положения о муниципальной службе в Молодежном муниципальном образовании в соответствие с действующим законодательством, </w:t>
      </w:r>
      <w:r>
        <w:t xml:space="preserve">руководствуясь </w:t>
      </w:r>
      <w:r w:rsidR="00927E66" w:rsidRPr="00927E66">
        <w:t>Федеральны</w:t>
      </w:r>
      <w:r w:rsidR="00927E66">
        <w:t>м</w:t>
      </w:r>
      <w:r w:rsidR="00927E66" w:rsidRPr="00927E66">
        <w:t xml:space="preserve"> закон</w:t>
      </w:r>
      <w:r w:rsidR="00927E66">
        <w:t>ом</w:t>
      </w:r>
      <w:r w:rsidR="00927E66" w:rsidRPr="00927E66">
        <w:t xml:space="preserve"> </w:t>
      </w:r>
      <w:r w:rsidR="008D042C" w:rsidRPr="008D042C">
        <w:rPr>
          <w:rFonts w:cs="Arial"/>
          <w:color w:val="000000"/>
        </w:rPr>
        <w:t xml:space="preserve">от 5 декабря 2022 г. N 498-ФЗ </w:t>
      </w:r>
      <w:r w:rsidR="008D042C">
        <w:rPr>
          <w:rFonts w:cs="Arial"/>
          <w:color w:val="000000"/>
        </w:rPr>
        <w:t>«</w:t>
      </w:r>
      <w:r w:rsidR="008D042C" w:rsidRPr="008D042C">
        <w:rPr>
          <w:rFonts w:cs="Arial"/>
          <w:color w:val="000000"/>
        </w:rPr>
        <w:t>О внесении изменений в отдельные законодательные акты Российской Федерации</w:t>
      </w:r>
      <w:r w:rsidR="008D042C">
        <w:rPr>
          <w:rFonts w:cs="Arial"/>
          <w:color w:val="000000"/>
        </w:rPr>
        <w:t>»</w:t>
      </w:r>
      <w:r w:rsidR="004F6EB0" w:rsidRPr="008D042C">
        <w:rPr>
          <w:rFonts w:cs="Arial"/>
        </w:rPr>
        <w:t>,</w:t>
      </w:r>
      <w:r w:rsidR="004F6EB0">
        <w:t xml:space="preserve"> </w:t>
      </w:r>
      <w:r w:rsidR="00491847" w:rsidRPr="00491847">
        <w:rPr>
          <w:rFonts w:cs="Arial"/>
          <w:color w:val="000000"/>
        </w:rPr>
        <w:t>Федеральны</w:t>
      </w:r>
      <w:r w:rsidR="00491847">
        <w:rPr>
          <w:rFonts w:cs="Arial"/>
          <w:color w:val="000000"/>
        </w:rPr>
        <w:t>м</w:t>
      </w:r>
      <w:r w:rsidR="00491847" w:rsidRPr="00491847">
        <w:rPr>
          <w:rFonts w:cs="Arial"/>
          <w:color w:val="000000"/>
        </w:rPr>
        <w:t xml:space="preserve"> закон</w:t>
      </w:r>
      <w:r w:rsidR="00491847">
        <w:rPr>
          <w:rFonts w:cs="Arial"/>
          <w:color w:val="000000"/>
        </w:rPr>
        <w:t>ом</w:t>
      </w:r>
      <w:r w:rsidR="00491847" w:rsidRPr="00491847">
        <w:rPr>
          <w:rFonts w:cs="Arial"/>
          <w:color w:val="000000"/>
        </w:rPr>
        <w:t xml:space="preserve"> от 28 декабря 2022 г. N 569-ФЗ</w:t>
      </w:r>
      <w:r w:rsidR="00491847" w:rsidRPr="00491847">
        <w:rPr>
          <w:rFonts w:cs="Arial"/>
          <w:color w:val="000000"/>
        </w:rPr>
        <w:br/>
      </w:r>
      <w:r w:rsidR="00491847">
        <w:rPr>
          <w:rFonts w:cs="Arial"/>
          <w:color w:val="000000"/>
        </w:rPr>
        <w:t>«</w:t>
      </w:r>
      <w:r w:rsidR="00491847" w:rsidRPr="00491847">
        <w:rPr>
          <w:rFonts w:cs="Arial"/>
          <w:color w:val="000000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законодательных</w:t>
      </w:r>
      <w:proofErr w:type="gramEnd"/>
      <w:r w:rsidR="00491847" w:rsidRPr="00491847">
        <w:rPr>
          <w:rFonts w:cs="Arial"/>
          <w:color w:val="000000"/>
        </w:rPr>
        <w:t xml:space="preserve"> актов Российской Федерации</w:t>
      </w:r>
      <w:r w:rsidR="00491847">
        <w:rPr>
          <w:rFonts w:cs="Arial"/>
          <w:color w:val="000000"/>
        </w:rPr>
        <w:t xml:space="preserve">», </w:t>
      </w:r>
      <w:r w:rsidR="00E43D37" w:rsidRPr="00E43D37">
        <w:rPr>
          <w:rFonts w:cs="Arial"/>
          <w:color w:val="000000"/>
        </w:rPr>
        <w:t>Закон</w:t>
      </w:r>
      <w:r w:rsidR="00E43D37">
        <w:rPr>
          <w:rFonts w:cs="Arial"/>
          <w:color w:val="000000"/>
        </w:rPr>
        <w:t>ом</w:t>
      </w:r>
      <w:r w:rsidR="00E43D37" w:rsidRPr="00E43D37">
        <w:rPr>
          <w:rFonts w:cs="Arial"/>
          <w:color w:val="000000"/>
        </w:rPr>
        <w:t xml:space="preserve"> Иркутской области от 26 декабря 2022 г. N 122-ОЗ </w:t>
      </w:r>
      <w:r w:rsidR="00E43D37">
        <w:rPr>
          <w:rFonts w:cs="Arial"/>
          <w:color w:val="000000"/>
        </w:rPr>
        <w:t>«</w:t>
      </w:r>
      <w:r w:rsidR="00E43D37" w:rsidRPr="00E43D37">
        <w:rPr>
          <w:rFonts w:cs="Arial"/>
          <w:color w:val="000000"/>
        </w:rPr>
        <w:t>О внесении изменений в отдельные Законы Иркутской области</w:t>
      </w:r>
      <w:r w:rsidR="00E43D37">
        <w:rPr>
          <w:rFonts w:cs="Arial"/>
          <w:color w:val="000000"/>
        </w:rPr>
        <w:t>»</w:t>
      </w:r>
      <w:r w:rsidR="00E43D37" w:rsidRPr="00E43D37">
        <w:rPr>
          <w:rFonts w:cs="Arial"/>
          <w:color w:val="000000"/>
        </w:rPr>
        <w:t>,</w:t>
      </w:r>
      <w:r w:rsidR="00E43D37">
        <w:rPr>
          <w:rFonts w:ascii="Roboto" w:hAnsi="Roboto"/>
          <w:color w:val="000000"/>
          <w:sz w:val="18"/>
          <w:szCs w:val="18"/>
        </w:rPr>
        <w:t xml:space="preserve"> </w:t>
      </w:r>
      <w:r>
        <w:t>статьями 25, 52 Устава Молодежного муниципального образования, Дума Молодежного муниципального образования</w:t>
      </w:r>
      <w:r w:rsidR="00E54399">
        <w:t>,</w:t>
      </w:r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Pr="004F6EB0" w:rsidRDefault="00E115A5" w:rsidP="00006220">
      <w:pPr>
        <w:ind w:firstLine="0"/>
        <w:jc w:val="center"/>
        <w:rPr>
          <w:rFonts w:cs="Arial"/>
          <w:b/>
          <w:bCs/>
          <w:iCs/>
        </w:rPr>
      </w:pPr>
    </w:p>
    <w:p w:rsidR="00F61A0D" w:rsidRDefault="00571CF6" w:rsidP="0041502C">
      <w:pPr>
        <w:ind w:firstLine="709"/>
        <w:rPr>
          <w:rFonts w:cs="Arial"/>
        </w:rPr>
      </w:pPr>
      <w:r>
        <w:rPr>
          <w:rFonts w:cs="Arial"/>
          <w:bCs/>
          <w:iCs/>
        </w:rPr>
        <w:t xml:space="preserve">1. </w:t>
      </w:r>
      <w:r w:rsidR="00E115A5" w:rsidRPr="00E115A5">
        <w:rPr>
          <w:rFonts w:cs="Arial"/>
          <w:bCs/>
          <w:iCs/>
        </w:rPr>
        <w:t>Вне</w:t>
      </w:r>
      <w:r w:rsidR="00E115A5">
        <w:rPr>
          <w:rFonts w:cs="Arial"/>
          <w:bCs/>
          <w:iCs/>
        </w:rPr>
        <w:t>сти изменени</w:t>
      </w:r>
      <w:r w:rsidR="008A2E3C">
        <w:rPr>
          <w:rFonts w:cs="Arial"/>
          <w:bCs/>
          <w:iCs/>
        </w:rPr>
        <w:t>й</w:t>
      </w:r>
      <w:r w:rsidR="00E115A5">
        <w:rPr>
          <w:rFonts w:cs="Arial"/>
          <w:bCs/>
          <w:iCs/>
        </w:rPr>
        <w:t xml:space="preserve"> </w:t>
      </w:r>
      <w:r w:rsidR="00E115A5" w:rsidRPr="00E115A5">
        <w:rPr>
          <w:rFonts w:cs="Arial"/>
        </w:rPr>
        <w:t>и дополнени</w:t>
      </w:r>
      <w:r w:rsidR="008A2E3C">
        <w:rPr>
          <w:rFonts w:cs="Arial"/>
        </w:rPr>
        <w:t>й</w:t>
      </w:r>
      <w:r w:rsidR="00E115A5" w:rsidRPr="00E115A5">
        <w:rPr>
          <w:rFonts w:cs="Arial"/>
        </w:rPr>
        <w:t xml:space="preserve"> в </w:t>
      </w:r>
      <w:r w:rsidR="00BB16AE" w:rsidRPr="00BB16AE">
        <w:t xml:space="preserve">решение </w:t>
      </w:r>
      <w:r w:rsidR="00BB16AE">
        <w:t>Д</w:t>
      </w:r>
      <w:r w:rsidR="00BB16AE" w:rsidRPr="00BB16AE">
        <w:t xml:space="preserve">умы </w:t>
      </w:r>
      <w:r w:rsidR="00BB16AE">
        <w:t>М</w:t>
      </w:r>
      <w:r w:rsidR="00BB16AE" w:rsidRPr="00BB16AE">
        <w:t>олодежного муниципального образования от 16.04.2015 г. № 03-07/</w:t>
      </w:r>
      <w:proofErr w:type="spellStart"/>
      <w:r w:rsidR="00BB16AE" w:rsidRPr="00BB16AE">
        <w:t>дсп</w:t>
      </w:r>
      <w:proofErr w:type="spellEnd"/>
      <w:r w:rsidR="00BB16AE" w:rsidRPr="00BB16AE">
        <w:t xml:space="preserve"> «</w:t>
      </w:r>
      <w:r w:rsidR="00BB16AE">
        <w:t>О</w:t>
      </w:r>
      <w:r w:rsidR="00BB16AE" w:rsidRPr="00BB16AE">
        <w:t>б</w:t>
      </w:r>
      <w:r w:rsidR="00BB16AE">
        <w:t xml:space="preserve"> утверждении в новой редакции «П</w:t>
      </w:r>
      <w:r w:rsidR="00BB16AE" w:rsidRPr="00BB16AE">
        <w:t xml:space="preserve">оложения о муниципальной службе в </w:t>
      </w:r>
      <w:r w:rsidR="00BB16AE">
        <w:t>М</w:t>
      </w:r>
      <w:r w:rsidR="00BB16AE" w:rsidRPr="00BB16AE">
        <w:t>олодежном муниципальном образовании»</w:t>
      </w:r>
      <w:r w:rsidR="00C72504" w:rsidRPr="00BB16AE">
        <w:rPr>
          <w:rFonts w:cs="Arial"/>
        </w:rPr>
        <w:t>:</w:t>
      </w:r>
    </w:p>
    <w:p w:rsidR="00E43D37" w:rsidRDefault="00E43D37" w:rsidP="0041502C">
      <w:pPr>
        <w:ind w:firstLine="709"/>
        <w:rPr>
          <w:rFonts w:cs="Arial"/>
        </w:rPr>
      </w:pPr>
      <w:r>
        <w:rPr>
          <w:rFonts w:cs="Arial"/>
        </w:rPr>
        <w:t>1.1. в абзаце первом Положения слова «аппарата избирательной комиссии ММО» исключить;</w:t>
      </w:r>
    </w:p>
    <w:p w:rsidR="00F13399" w:rsidRDefault="00F13399" w:rsidP="0041502C">
      <w:pPr>
        <w:ind w:firstLine="709"/>
        <w:rPr>
          <w:rFonts w:cs="Arial"/>
          <w:color w:val="000000"/>
        </w:rPr>
      </w:pPr>
      <w:r>
        <w:rPr>
          <w:rFonts w:cs="Arial"/>
        </w:rPr>
        <w:t xml:space="preserve">1.2. абзац первый части 1 статьи 2 Положения изложить в новой редакции: </w:t>
      </w:r>
      <w:r w:rsidRPr="00F13399">
        <w:rPr>
          <w:rFonts w:cs="Arial"/>
        </w:rPr>
        <w:t>«</w:t>
      </w:r>
      <w:r w:rsidR="00A61CF9">
        <w:rPr>
          <w:rFonts w:cs="Arial"/>
        </w:rPr>
        <w:t xml:space="preserve">1. </w:t>
      </w:r>
      <w:proofErr w:type="gramStart"/>
      <w:r w:rsidR="00A61CF9">
        <w:rPr>
          <w:rFonts w:cs="Arial"/>
        </w:rPr>
        <w:t>Д</w:t>
      </w:r>
      <w:r w:rsidRPr="00F13399">
        <w:rPr>
          <w:rStyle w:val="s106"/>
          <w:rFonts w:cs="Arial"/>
          <w:color w:val="000000"/>
        </w:rPr>
        <w:t>олжность муниципальной службы</w:t>
      </w:r>
      <w:r w:rsidRPr="00F13399">
        <w:rPr>
          <w:rFonts w:cs="Arial"/>
          <w:color w:val="000000"/>
        </w:rPr>
        <w:t xml:space="preserve"> - должность в органе местного самоуправления, которая образуется в соответствии с уставом муниципального образования области,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 (главы муниципального образования области, депутата, члена выборного органа местного самоуправления, председателя, заместителя председателя, аудитора контрольно-счетного органа муниципального образования области)</w:t>
      </w:r>
      <w:r w:rsidR="00A61CF9">
        <w:rPr>
          <w:rFonts w:cs="Arial"/>
          <w:color w:val="000000"/>
        </w:rPr>
        <w:t>.</w:t>
      </w:r>
      <w:r>
        <w:rPr>
          <w:rFonts w:cs="Arial"/>
          <w:color w:val="000000"/>
        </w:rPr>
        <w:t>»;</w:t>
      </w:r>
      <w:proofErr w:type="gramEnd"/>
    </w:p>
    <w:p w:rsidR="00F72C6C" w:rsidRDefault="002A491F" w:rsidP="0041502C">
      <w:pPr>
        <w:ind w:firstLine="709"/>
      </w:pPr>
      <w:r>
        <w:rPr>
          <w:rFonts w:cs="Arial"/>
          <w:color w:val="000000"/>
        </w:rPr>
        <w:t>1.3.</w:t>
      </w:r>
      <w:r w:rsidR="00F72C6C">
        <w:rPr>
          <w:rFonts w:cs="Arial"/>
          <w:color w:val="000000"/>
        </w:rPr>
        <w:t xml:space="preserve"> в части 2 статьи 3 Положения слова «</w:t>
      </w:r>
      <w:r w:rsidR="00F72C6C" w:rsidRPr="00F72C6C">
        <w:t>члены избирательной комиссии ММО</w:t>
      </w:r>
      <w:r w:rsidR="00F72C6C">
        <w:t>»</w:t>
      </w:r>
      <w:r w:rsidR="00685643">
        <w:t xml:space="preserve"> исключить;</w:t>
      </w:r>
    </w:p>
    <w:p w:rsidR="00685643" w:rsidRPr="00F13399" w:rsidRDefault="002A491F" w:rsidP="0041502C">
      <w:pPr>
        <w:ind w:firstLine="709"/>
        <w:rPr>
          <w:rFonts w:cs="Arial"/>
        </w:rPr>
      </w:pPr>
      <w:r>
        <w:t>1.4.</w:t>
      </w:r>
      <w:r w:rsidR="00685643">
        <w:t xml:space="preserve"> в части 3 статьи 3 Положения слова «</w:t>
      </w:r>
      <w:r w:rsidR="00685643" w:rsidRPr="00685643">
        <w:t>избирательной комиссии ММО</w:t>
      </w:r>
      <w:proofErr w:type="gramStart"/>
      <w:r w:rsidR="00685643" w:rsidRPr="00685643">
        <w:t>,</w:t>
      </w:r>
      <w:r w:rsidR="00685643">
        <w:t>»</w:t>
      </w:r>
      <w:proofErr w:type="gramEnd"/>
      <w:r w:rsidR="00685643">
        <w:t xml:space="preserve"> исключить;</w:t>
      </w:r>
    </w:p>
    <w:p w:rsidR="008D042C" w:rsidRDefault="008D042C" w:rsidP="0041502C">
      <w:pPr>
        <w:ind w:firstLine="709"/>
        <w:rPr>
          <w:rFonts w:cs="Arial"/>
          <w:color w:val="000000"/>
        </w:rPr>
      </w:pPr>
      <w:proofErr w:type="gramStart"/>
      <w:r>
        <w:rPr>
          <w:rFonts w:cs="Arial"/>
        </w:rPr>
        <w:t>1.</w:t>
      </w:r>
      <w:r w:rsidR="002A491F">
        <w:rPr>
          <w:rFonts w:cs="Arial"/>
        </w:rPr>
        <w:t>5</w:t>
      </w:r>
      <w:r>
        <w:rPr>
          <w:rFonts w:cs="Arial"/>
        </w:rPr>
        <w:t xml:space="preserve">. часть 1 статьи 14 Положения дополнить пунктом 12 следующего содержания: «12) </w:t>
      </w:r>
      <w:r w:rsidRPr="008D042C">
        <w:rPr>
          <w:rFonts w:cs="Arial"/>
          <w:color w:val="000000"/>
        </w:rPr>
        <w:t>приобретения им статуса иностранного агента.</w:t>
      </w:r>
      <w:r>
        <w:rPr>
          <w:rFonts w:cs="Arial"/>
          <w:color w:val="000000"/>
        </w:rPr>
        <w:t>»</w:t>
      </w:r>
      <w:r w:rsidRPr="008D042C">
        <w:rPr>
          <w:rFonts w:cs="Arial"/>
          <w:color w:val="000000"/>
        </w:rPr>
        <w:t>;</w:t>
      </w:r>
      <w:proofErr w:type="gramEnd"/>
    </w:p>
    <w:p w:rsidR="00F13399" w:rsidRDefault="002A491F" w:rsidP="0041502C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1.</w:t>
      </w:r>
      <w:r w:rsidR="00F3707E">
        <w:rPr>
          <w:rFonts w:cs="Arial"/>
          <w:color w:val="000000"/>
        </w:rPr>
        <w:t>6</w:t>
      </w:r>
      <w:r>
        <w:rPr>
          <w:rFonts w:cs="Arial"/>
          <w:color w:val="000000"/>
        </w:rPr>
        <w:t xml:space="preserve">. </w:t>
      </w:r>
      <w:r w:rsidR="00F13399">
        <w:rPr>
          <w:rFonts w:cs="Arial"/>
          <w:color w:val="000000"/>
        </w:rPr>
        <w:t xml:space="preserve">в абзаце восьмом части 1 статьи 20 Положения </w:t>
      </w:r>
      <w:r w:rsidR="00F13399" w:rsidRPr="00F72C6C">
        <w:rPr>
          <w:rFonts w:cs="Arial"/>
          <w:color w:val="000000"/>
        </w:rPr>
        <w:t xml:space="preserve">после слова </w:t>
      </w:r>
      <w:r w:rsidR="00F72C6C">
        <w:rPr>
          <w:rFonts w:cs="Arial"/>
          <w:color w:val="000000"/>
        </w:rPr>
        <w:t>«</w:t>
      </w:r>
      <w:r w:rsidR="00F13399" w:rsidRPr="00F72C6C">
        <w:rPr>
          <w:rFonts w:cs="Arial"/>
          <w:color w:val="000000"/>
        </w:rPr>
        <w:t>премии</w:t>
      </w:r>
      <w:r w:rsidR="00F72C6C">
        <w:rPr>
          <w:rFonts w:cs="Arial"/>
          <w:color w:val="000000"/>
        </w:rPr>
        <w:t>»</w:t>
      </w:r>
      <w:r w:rsidR="00F13399" w:rsidRPr="00F72C6C">
        <w:rPr>
          <w:rFonts w:cs="Arial"/>
          <w:color w:val="000000"/>
        </w:rPr>
        <w:t xml:space="preserve"> дополнить словами </w:t>
      </w:r>
      <w:r w:rsidR="00F72C6C">
        <w:rPr>
          <w:rFonts w:cs="Arial"/>
          <w:color w:val="000000"/>
        </w:rPr>
        <w:t>«</w:t>
      </w:r>
      <w:r w:rsidR="00F13399" w:rsidRPr="00F72C6C">
        <w:rPr>
          <w:rFonts w:cs="Arial"/>
          <w:color w:val="000000"/>
        </w:rPr>
        <w:t>, в том числе</w:t>
      </w:r>
      <w:r w:rsidR="00F72C6C">
        <w:rPr>
          <w:rFonts w:cs="Arial"/>
          <w:color w:val="000000"/>
        </w:rPr>
        <w:t>»</w:t>
      </w:r>
      <w:r w:rsidR="00F13399" w:rsidRPr="00F72C6C">
        <w:rPr>
          <w:rFonts w:cs="Arial"/>
          <w:color w:val="000000"/>
        </w:rPr>
        <w:t>;</w:t>
      </w:r>
    </w:p>
    <w:p w:rsidR="00F72C6C" w:rsidRDefault="002A491F" w:rsidP="0041502C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1.</w:t>
      </w:r>
      <w:r w:rsidR="00F3707E">
        <w:rPr>
          <w:rFonts w:cs="Arial"/>
          <w:color w:val="000000"/>
        </w:rPr>
        <w:t>7</w:t>
      </w:r>
      <w:r>
        <w:rPr>
          <w:rFonts w:cs="Arial"/>
          <w:color w:val="000000"/>
        </w:rPr>
        <w:t>.</w:t>
      </w:r>
      <w:r w:rsidR="00F72C6C">
        <w:rPr>
          <w:rFonts w:cs="Arial"/>
          <w:color w:val="000000"/>
        </w:rPr>
        <w:t xml:space="preserve"> в названии статьи 26 и части 1 статьи 26 Положения после слова «премии» дополнить словами «, в том числе»;</w:t>
      </w:r>
    </w:p>
    <w:p w:rsidR="008D042C" w:rsidRDefault="008D042C" w:rsidP="0041502C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1.</w:t>
      </w:r>
      <w:r w:rsidR="00F3707E">
        <w:rPr>
          <w:rFonts w:cs="Arial"/>
          <w:color w:val="000000"/>
        </w:rPr>
        <w:t>8</w:t>
      </w:r>
      <w:r>
        <w:rPr>
          <w:rFonts w:cs="Arial"/>
          <w:color w:val="000000"/>
        </w:rPr>
        <w:t xml:space="preserve">. часть 1 статьи 60 Положения дополнить пунктом 5 следующего содержания: «5) </w:t>
      </w:r>
      <w:r w:rsidRPr="008D042C">
        <w:rPr>
          <w:rFonts w:cs="Arial"/>
          <w:color w:val="000000"/>
        </w:rPr>
        <w:t>приобретения муниципальным служащим статуса иностранного агента</w:t>
      </w:r>
      <w:proofErr w:type="gramStart"/>
      <w:r w:rsidRPr="008D042C">
        <w:rPr>
          <w:rFonts w:cs="Arial"/>
          <w:color w:val="000000"/>
        </w:rPr>
        <w:t>.</w:t>
      </w:r>
      <w:r>
        <w:rPr>
          <w:rFonts w:cs="Arial"/>
          <w:color w:val="000000"/>
        </w:rPr>
        <w:t>»;</w:t>
      </w:r>
      <w:proofErr w:type="gramEnd"/>
    </w:p>
    <w:p w:rsidR="008D042C" w:rsidRPr="00E43D37" w:rsidRDefault="008D042C" w:rsidP="0041502C">
      <w:pPr>
        <w:ind w:firstLine="709"/>
        <w:rPr>
          <w:rFonts w:cs="Arial"/>
        </w:rPr>
      </w:pPr>
      <w:r>
        <w:rPr>
          <w:rFonts w:cs="Arial"/>
          <w:color w:val="000000"/>
        </w:rPr>
        <w:t>1.</w:t>
      </w:r>
      <w:r w:rsidR="00F3707E">
        <w:rPr>
          <w:rFonts w:cs="Arial"/>
          <w:color w:val="000000"/>
        </w:rPr>
        <w:t>9</w:t>
      </w:r>
      <w:r>
        <w:rPr>
          <w:rFonts w:cs="Arial"/>
          <w:color w:val="000000"/>
        </w:rPr>
        <w:t xml:space="preserve">. </w:t>
      </w:r>
      <w:r>
        <w:rPr>
          <w:rFonts w:cs="Arial"/>
        </w:rPr>
        <w:t xml:space="preserve"> </w:t>
      </w:r>
      <w:r w:rsidR="00E43D37">
        <w:rPr>
          <w:rFonts w:cs="Arial"/>
        </w:rPr>
        <w:t>в пункте 4 части 1 статьи 64 Положения слова «</w:t>
      </w:r>
      <w:r w:rsidR="00E43D37" w:rsidRPr="00E43D37">
        <w:rPr>
          <w:rFonts w:cs="Arial"/>
          <w:color w:val="000000"/>
        </w:rPr>
        <w:t>Пенсионного фонда Российской Федерации</w:t>
      </w:r>
      <w:r w:rsidR="00E43D37">
        <w:rPr>
          <w:rFonts w:cs="Arial"/>
          <w:color w:val="000000"/>
        </w:rPr>
        <w:t>»</w:t>
      </w:r>
      <w:r w:rsidR="00E43D37" w:rsidRPr="00E43D37">
        <w:rPr>
          <w:rFonts w:cs="Arial"/>
          <w:color w:val="000000"/>
        </w:rPr>
        <w:t xml:space="preserve"> заменить словами </w:t>
      </w:r>
      <w:r w:rsidR="00E43D37">
        <w:rPr>
          <w:rFonts w:cs="Arial"/>
          <w:color w:val="000000"/>
        </w:rPr>
        <w:t>«</w:t>
      </w:r>
      <w:r w:rsidR="00E43D37" w:rsidRPr="00E43D37">
        <w:rPr>
          <w:rFonts w:cs="Arial"/>
          <w:color w:val="000000"/>
        </w:rPr>
        <w:t>Фонда пенсионного и социального страхования Российской Федерации</w:t>
      </w:r>
      <w:r w:rsidR="00E43D37">
        <w:rPr>
          <w:rFonts w:cs="Arial"/>
          <w:color w:val="000000"/>
        </w:rPr>
        <w:t>»</w:t>
      </w:r>
      <w:r w:rsidR="00E43D37" w:rsidRPr="00E43D37">
        <w:rPr>
          <w:rFonts w:cs="Arial"/>
          <w:color w:val="000000"/>
        </w:rPr>
        <w:t>.</w:t>
      </w:r>
    </w:p>
    <w:p w:rsidR="00076E02" w:rsidRDefault="00E54399" w:rsidP="004150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547E">
        <w:rPr>
          <w:rFonts w:ascii="Arial" w:hAnsi="Arial" w:cs="Arial"/>
          <w:bCs/>
        </w:rPr>
        <w:t xml:space="preserve">2. </w:t>
      </w:r>
      <w:r w:rsidR="00500D21" w:rsidRPr="0039547E">
        <w:rPr>
          <w:rFonts w:ascii="Arial" w:hAnsi="Arial" w:cs="Arial"/>
          <w:bCs/>
        </w:rPr>
        <w:t>Опубликовать н</w:t>
      </w:r>
      <w:r w:rsidR="00076E02" w:rsidRPr="0039547E">
        <w:rPr>
          <w:rFonts w:ascii="Arial" w:hAnsi="Arial" w:cs="Arial"/>
        </w:rPr>
        <w:t xml:space="preserve">астоящее решение в </w:t>
      </w:r>
      <w:r w:rsidR="00500D21" w:rsidRPr="0039547E">
        <w:rPr>
          <w:rFonts w:ascii="Arial" w:hAnsi="Arial" w:cs="Arial"/>
        </w:rPr>
        <w:t>периодическом печатном издании «</w:t>
      </w:r>
      <w:proofErr w:type="gramStart"/>
      <w:r w:rsidR="00500D21" w:rsidRPr="0039547E">
        <w:rPr>
          <w:rFonts w:ascii="Arial" w:hAnsi="Arial" w:cs="Arial"/>
        </w:rPr>
        <w:t>Молодежный</w:t>
      </w:r>
      <w:proofErr w:type="gramEnd"/>
      <w:r w:rsidR="00500D21" w:rsidRPr="0039547E">
        <w:rPr>
          <w:rFonts w:ascii="Arial" w:hAnsi="Arial" w:cs="Arial"/>
        </w:rPr>
        <w:t>. Вчера. Сегодня. Завтра</w:t>
      </w:r>
      <w:proofErr w:type="gramStart"/>
      <w:r w:rsidR="00500D21" w:rsidRPr="0039547E">
        <w:rPr>
          <w:rFonts w:ascii="Arial" w:hAnsi="Arial" w:cs="Arial"/>
        </w:rPr>
        <w:t xml:space="preserve">.» </w:t>
      </w:r>
      <w:proofErr w:type="gramEnd"/>
      <w:r w:rsidR="00500D21" w:rsidRPr="0039547E">
        <w:rPr>
          <w:rFonts w:ascii="Arial" w:hAnsi="Arial" w:cs="Arial"/>
        </w:rPr>
        <w:t xml:space="preserve">и в </w:t>
      </w:r>
      <w:r w:rsidR="00076E02" w:rsidRPr="0039547E">
        <w:rPr>
          <w:rFonts w:ascii="Arial" w:hAnsi="Arial" w:cs="Arial"/>
        </w:rPr>
        <w:t>сети «Интернет» на официальном сайте Администрации Молодежного муниципального образования</w:t>
      </w:r>
      <w:r w:rsidR="00350FAF" w:rsidRPr="0039547E">
        <w:rPr>
          <w:rFonts w:ascii="Arial" w:hAnsi="Arial" w:cs="Arial"/>
        </w:rPr>
        <w:t xml:space="preserve">: </w:t>
      </w:r>
      <w:r w:rsidR="00527807" w:rsidRPr="0039547E">
        <w:rPr>
          <w:rFonts w:ascii="Arial" w:hAnsi="Arial" w:cs="Arial"/>
          <w:lang w:val="en-US"/>
        </w:rPr>
        <w:t>www</w:t>
      </w:r>
      <w:r w:rsidR="00527807" w:rsidRPr="0039547E">
        <w:rPr>
          <w:rFonts w:ascii="Arial" w:hAnsi="Arial" w:cs="Arial"/>
        </w:rPr>
        <w:t>.</w:t>
      </w:r>
      <w:proofErr w:type="spellStart"/>
      <w:r w:rsidR="00527807" w:rsidRPr="0039547E">
        <w:rPr>
          <w:rFonts w:ascii="Arial" w:hAnsi="Arial" w:cs="Arial"/>
          <w:lang w:val="en-US"/>
        </w:rPr>
        <w:t>m</w:t>
      </w:r>
      <w:r w:rsidR="00350FAF" w:rsidRPr="0039547E">
        <w:rPr>
          <w:rFonts w:ascii="Arial" w:hAnsi="Arial" w:cs="Arial"/>
          <w:lang w:val="en-US"/>
        </w:rPr>
        <w:t>olodegnoe</w:t>
      </w:r>
      <w:proofErr w:type="spellEnd"/>
      <w:r w:rsidR="00350FAF" w:rsidRPr="0039547E">
        <w:rPr>
          <w:rFonts w:ascii="Arial" w:hAnsi="Arial" w:cs="Arial"/>
        </w:rPr>
        <w:t>-</w:t>
      </w:r>
      <w:r w:rsidR="00527807" w:rsidRPr="0039547E">
        <w:rPr>
          <w:rFonts w:ascii="Arial" w:hAnsi="Arial" w:cs="Arial"/>
          <w:lang w:val="en-US"/>
        </w:rPr>
        <w:t>mo</w:t>
      </w:r>
      <w:r w:rsidR="00350FAF" w:rsidRPr="0039547E">
        <w:rPr>
          <w:rFonts w:ascii="Arial" w:hAnsi="Arial" w:cs="Arial"/>
        </w:rPr>
        <w:t>.</w:t>
      </w:r>
      <w:proofErr w:type="spellStart"/>
      <w:r w:rsidR="00350FAF" w:rsidRPr="0039547E">
        <w:rPr>
          <w:rFonts w:ascii="Arial" w:hAnsi="Arial" w:cs="Arial"/>
          <w:lang w:val="en-US"/>
        </w:rPr>
        <w:t>ru</w:t>
      </w:r>
      <w:proofErr w:type="spellEnd"/>
      <w:r w:rsidR="00350FAF" w:rsidRPr="0039547E">
        <w:rPr>
          <w:rFonts w:ascii="Arial" w:hAnsi="Arial" w:cs="Arial"/>
        </w:rPr>
        <w:t>.</w:t>
      </w:r>
      <w:r w:rsidR="00076E02" w:rsidRPr="0039547E">
        <w:rPr>
          <w:rFonts w:ascii="Arial" w:hAnsi="Arial" w:cs="Arial"/>
        </w:rPr>
        <w:t xml:space="preserve"> </w:t>
      </w:r>
    </w:p>
    <w:p w:rsidR="004F6EB0" w:rsidRPr="00D41302" w:rsidRDefault="004F6EB0" w:rsidP="004150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1302">
        <w:rPr>
          <w:rFonts w:ascii="Arial" w:hAnsi="Arial" w:cs="Arial"/>
        </w:rPr>
        <w:t xml:space="preserve">3. Настоящее решение вступает в силу после дня его официального опубликования. </w:t>
      </w:r>
    </w:p>
    <w:p w:rsidR="00E54399" w:rsidRPr="0039547E" w:rsidRDefault="004F6EB0" w:rsidP="0041502C">
      <w:pPr>
        <w:ind w:firstLine="709"/>
        <w:rPr>
          <w:rFonts w:cs="Arial"/>
        </w:rPr>
      </w:pPr>
      <w:r>
        <w:rPr>
          <w:rFonts w:cs="Arial"/>
        </w:rPr>
        <w:t>4</w:t>
      </w:r>
      <w:r w:rsidR="00E54399" w:rsidRPr="0039547E">
        <w:rPr>
          <w:rFonts w:cs="Arial"/>
        </w:rPr>
        <w:t xml:space="preserve">. Контроль исполнения данного решения </w:t>
      </w:r>
      <w:r w:rsidR="00EA42EF" w:rsidRPr="0039547E">
        <w:rPr>
          <w:rFonts w:cs="Arial"/>
        </w:rPr>
        <w:t>оставляю за собой</w:t>
      </w:r>
      <w:r w:rsidR="00E54399" w:rsidRPr="0039547E">
        <w:rPr>
          <w:rFonts w:cs="Arial"/>
        </w:rPr>
        <w:t>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  <w:bookmarkStart w:id="0" w:name="_GoBack"/>
      <w:bookmarkEnd w:id="0"/>
    </w:p>
    <w:p w:rsidR="004F6EB0" w:rsidRDefault="004F6EB0" w:rsidP="00006220">
      <w:pPr>
        <w:ind w:firstLine="0"/>
      </w:pPr>
      <w:r>
        <w:t xml:space="preserve">Председатель Думы </w:t>
      </w:r>
      <w:proofErr w:type="gramStart"/>
      <w:r>
        <w:t>Молодежного</w:t>
      </w:r>
      <w:proofErr w:type="gramEnd"/>
    </w:p>
    <w:p w:rsidR="004F6EB0" w:rsidRDefault="004F6EB0" w:rsidP="00006220">
      <w:pPr>
        <w:ind w:firstLine="0"/>
      </w:pPr>
      <w:r>
        <w:t xml:space="preserve">муниципального образования, </w:t>
      </w:r>
    </w:p>
    <w:p w:rsidR="004F6EB0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006220">
      <w:pPr>
        <w:ind w:firstLine="0"/>
      </w:pPr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500D21">
      <w:pgSz w:w="11909" w:h="16834"/>
      <w:pgMar w:top="567" w:right="850" w:bottom="28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97637"/>
    <w:rsid w:val="000C0F07"/>
    <w:rsid w:val="000D148B"/>
    <w:rsid w:val="000D59A4"/>
    <w:rsid w:val="001125AA"/>
    <w:rsid w:val="00113456"/>
    <w:rsid w:val="00135520"/>
    <w:rsid w:val="0013696E"/>
    <w:rsid w:val="00140F63"/>
    <w:rsid w:val="00160F16"/>
    <w:rsid w:val="00184090"/>
    <w:rsid w:val="001A6AD3"/>
    <w:rsid w:val="001B0FB1"/>
    <w:rsid w:val="001B3800"/>
    <w:rsid w:val="001B5B4B"/>
    <w:rsid w:val="001D53A7"/>
    <w:rsid w:val="001E0390"/>
    <w:rsid w:val="001E4C86"/>
    <w:rsid w:val="001F7D0D"/>
    <w:rsid w:val="00205D51"/>
    <w:rsid w:val="00224287"/>
    <w:rsid w:val="0022514D"/>
    <w:rsid w:val="00245EC1"/>
    <w:rsid w:val="00252BC0"/>
    <w:rsid w:val="002702BB"/>
    <w:rsid w:val="0027726E"/>
    <w:rsid w:val="0029376E"/>
    <w:rsid w:val="00297B36"/>
    <w:rsid w:val="002A297A"/>
    <w:rsid w:val="002A491F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9547E"/>
    <w:rsid w:val="003A0199"/>
    <w:rsid w:val="003A260D"/>
    <w:rsid w:val="003B1B17"/>
    <w:rsid w:val="003D3672"/>
    <w:rsid w:val="003E04B1"/>
    <w:rsid w:val="003E435A"/>
    <w:rsid w:val="004061DA"/>
    <w:rsid w:val="0041502C"/>
    <w:rsid w:val="0043033D"/>
    <w:rsid w:val="004445F7"/>
    <w:rsid w:val="00482DE8"/>
    <w:rsid w:val="00486457"/>
    <w:rsid w:val="00491847"/>
    <w:rsid w:val="00496B68"/>
    <w:rsid w:val="004A3A36"/>
    <w:rsid w:val="004D4A53"/>
    <w:rsid w:val="004E4498"/>
    <w:rsid w:val="004F6192"/>
    <w:rsid w:val="004F6EB0"/>
    <w:rsid w:val="00500D21"/>
    <w:rsid w:val="00515583"/>
    <w:rsid w:val="00527807"/>
    <w:rsid w:val="005301B3"/>
    <w:rsid w:val="0053292D"/>
    <w:rsid w:val="00533364"/>
    <w:rsid w:val="0054193D"/>
    <w:rsid w:val="00552E7F"/>
    <w:rsid w:val="00561980"/>
    <w:rsid w:val="00571CF6"/>
    <w:rsid w:val="00574FBA"/>
    <w:rsid w:val="00591BAB"/>
    <w:rsid w:val="00597B55"/>
    <w:rsid w:val="005A4813"/>
    <w:rsid w:val="005A4B04"/>
    <w:rsid w:val="005A5314"/>
    <w:rsid w:val="005B07C9"/>
    <w:rsid w:val="005D5686"/>
    <w:rsid w:val="005E07B5"/>
    <w:rsid w:val="005E446D"/>
    <w:rsid w:val="005F4C82"/>
    <w:rsid w:val="00610542"/>
    <w:rsid w:val="00622BB4"/>
    <w:rsid w:val="0063413C"/>
    <w:rsid w:val="006345D2"/>
    <w:rsid w:val="006402B6"/>
    <w:rsid w:val="00640466"/>
    <w:rsid w:val="00657B04"/>
    <w:rsid w:val="00661C06"/>
    <w:rsid w:val="00663FB9"/>
    <w:rsid w:val="006766A0"/>
    <w:rsid w:val="006811AF"/>
    <w:rsid w:val="00685643"/>
    <w:rsid w:val="006A73F7"/>
    <w:rsid w:val="006A7AC1"/>
    <w:rsid w:val="006B3BAC"/>
    <w:rsid w:val="006C37A6"/>
    <w:rsid w:val="006D219B"/>
    <w:rsid w:val="006F2573"/>
    <w:rsid w:val="00711513"/>
    <w:rsid w:val="007141FB"/>
    <w:rsid w:val="00732867"/>
    <w:rsid w:val="00733895"/>
    <w:rsid w:val="00735285"/>
    <w:rsid w:val="007562B0"/>
    <w:rsid w:val="0077233F"/>
    <w:rsid w:val="00782110"/>
    <w:rsid w:val="007A3C50"/>
    <w:rsid w:val="007B436D"/>
    <w:rsid w:val="007C2D5B"/>
    <w:rsid w:val="007D5701"/>
    <w:rsid w:val="00851B32"/>
    <w:rsid w:val="008705D2"/>
    <w:rsid w:val="0089248B"/>
    <w:rsid w:val="008A2E3C"/>
    <w:rsid w:val="008A3B47"/>
    <w:rsid w:val="008A757B"/>
    <w:rsid w:val="008B7340"/>
    <w:rsid w:val="008D042C"/>
    <w:rsid w:val="008D2C17"/>
    <w:rsid w:val="008F4130"/>
    <w:rsid w:val="009068A7"/>
    <w:rsid w:val="00911B0F"/>
    <w:rsid w:val="00927E66"/>
    <w:rsid w:val="00944C5E"/>
    <w:rsid w:val="0095721F"/>
    <w:rsid w:val="0096444C"/>
    <w:rsid w:val="00966AD1"/>
    <w:rsid w:val="00971F28"/>
    <w:rsid w:val="00982EBE"/>
    <w:rsid w:val="00997A2B"/>
    <w:rsid w:val="009C14B0"/>
    <w:rsid w:val="009C4E8E"/>
    <w:rsid w:val="009C7C74"/>
    <w:rsid w:val="009D4E2E"/>
    <w:rsid w:val="009D5487"/>
    <w:rsid w:val="009D74C3"/>
    <w:rsid w:val="009E1C2C"/>
    <w:rsid w:val="009F5AF6"/>
    <w:rsid w:val="009F5C4C"/>
    <w:rsid w:val="00A0121D"/>
    <w:rsid w:val="00A23B61"/>
    <w:rsid w:val="00A30008"/>
    <w:rsid w:val="00A40D21"/>
    <w:rsid w:val="00A52C7F"/>
    <w:rsid w:val="00A60645"/>
    <w:rsid w:val="00A61CF9"/>
    <w:rsid w:val="00A7396F"/>
    <w:rsid w:val="00A743AA"/>
    <w:rsid w:val="00A97B98"/>
    <w:rsid w:val="00AA11D5"/>
    <w:rsid w:val="00AA77F5"/>
    <w:rsid w:val="00AD08F2"/>
    <w:rsid w:val="00AD1322"/>
    <w:rsid w:val="00AE13F5"/>
    <w:rsid w:val="00AE14B3"/>
    <w:rsid w:val="00AE4C66"/>
    <w:rsid w:val="00B167F3"/>
    <w:rsid w:val="00B3631C"/>
    <w:rsid w:val="00B505FB"/>
    <w:rsid w:val="00B606A6"/>
    <w:rsid w:val="00B6772E"/>
    <w:rsid w:val="00B74F47"/>
    <w:rsid w:val="00BB16AE"/>
    <w:rsid w:val="00BB204D"/>
    <w:rsid w:val="00BD2676"/>
    <w:rsid w:val="00BE14E5"/>
    <w:rsid w:val="00BE3F1C"/>
    <w:rsid w:val="00C12E5E"/>
    <w:rsid w:val="00C16937"/>
    <w:rsid w:val="00C261BC"/>
    <w:rsid w:val="00C323AE"/>
    <w:rsid w:val="00C375C2"/>
    <w:rsid w:val="00C425E6"/>
    <w:rsid w:val="00C4291D"/>
    <w:rsid w:val="00C67C84"/>
    <w:rsid w:val="00C72504"/>
    <w:rsid w:val="00C82494"/>
    <w:rsid w:val="00C8306C"/>
    <w:rsid w:val="00CA330C"/>
    <w:rsid w:val="00CE1653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3A08"/>
    <w:rsid w:val="00DE4690"/>
    <w:rsid w:val="00DF5EC4"/>
    <w:rsid w:val="00E056F0"/>
    <w:rsid w:val="00E115A5"/>
    <w:rsid w:val="00E13EC3"/>
    <w:rsid w:val="00E43D37"/>
    <w:rsid w:val="00E54399"/>
    <w:rsid w:val="00E73CBE"/>
    <w:rsid w:val="00EA02DF"/>
    <w:rsid w:val="00EA42EF"/>
    <w:rsid w:val="00EC2D02"/>
    <w:rsid w:val="00EE2FFA"/>
    <w:rsid w:val="00EE6924"/>
    <w:rsid w:val="00EF4E72"/>
    <w:rsid w:val="00F13399"/>
    <w:rsid w:val="00F14BFC"/>
    <w:rsid w:val="00F3707E"/>
    <w:rsid w:val="00F50F23"/>
    <w:rsid w:val="00F51BB4"/>
    <w:rsid w:val="00F541B9"/>
    <w:rsid w:val="00F61628"/>
    <w:rsid w:val="00F61A0D"/>
    <w:rsid w:val="00F72C6C"/>
    <w:rsid w:val="00F73B48"/>
    <w:rsid w:val="00F92081"/>
    <w:rsid w:val="00FA3127"/>
    <w:rsid w:val="00FC4AFB"/>
    <w:rsid w:val="00FC5E4D"/>
    <w:rsid w:val="00FE430E"/>
    <w:rsid w:val="00FE798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5">
    <w:name w:val="s_15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6">
    <w:name w:val="s_106"/>
    <w:basedOn w:val="a0"/>
    <w:rsid w:val="00C3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5">
    <w:name w:val="s_15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9">
    <w:name w:val="s_9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C375C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106">
    <w:name w:val="s_106"/>
    <w:basedOn w:val="a0"/>
    <w:rsid w:val="00C3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7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0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3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6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4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4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76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89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36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3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95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9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589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35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8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28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43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2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8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3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9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38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86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970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4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154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876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915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010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</TotalTime>
  <Pages>2</Pages>
  <Words>418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3326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2017-02-28T01:25:00Z</cp:lastPrinted>
  <dcterms:created xsi:type="dcterms:W3CDTF">2023-05-10T02:40:00Z</dcterms:created>
  <dcterms:modified xsi:type="dcterms:W3CDTF">2023-05-25T00:54:00Z</dcterms:modified>
</cp:coreProperties>
</file>