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25" w:rsidRPr="00FF3514" w:rsidRDefault="00430525" w:rsidP="00C60788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:rsidR="00430525" w:rsidRPr="00FF3514" w:rsidRDefault="00430525" w:rsidP="00C60788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:rsidR="00430525" w:rsidRDefault="00430525" w:rsidP="00C60788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:rsidR="00430525" w:rsidRPr="00FF3514" w:rsidRDefault="00430525" w:rsidP="00C60788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:rsidR="00503811" w:rsidRDefault="00430525" w:rsidP="00C60788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:rsidR="00430525" w:rsidRPr="00FF3514" w:rsidRDefault="00586055" w:rsidP="00C60788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47E9A7" wp14:editId="33DBA401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30525" w:rsidRPr="005D089D" w:rsidRDefault="00BF2CA0" w:rsidP="00C60788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 xml:space="preserve">п. </w:t>
      </w:r>
      <w:proofErr w:type="gramStart"/>
      <w:r w:rsidR="00430525" w:rsidRPr="005D089D">
        <w:rPr>
          <w:snapToGrid/>
          <w:spacing w:val="0"/>
        </w:rPr>
        <w:t>Молодежный</w:t>
      </w:r>
      <w:proofErr w:type="gramEnd"/>
      <w:r>
        <w:rPr>
          <w:snapToGrid/>
          <w:spacing w:val="0"/>
        </w:rPr>
        <w:t>, 7</w:t>
      </w:r>
      <w:r w:rsidR="00430525" w:rsidRPr="005D089D">
        <w:rPr>
          <w:snapToGrid/>
          <w:spacing w:val="0"/>
        </w:rPr>
        <w:tab/>
        <w:t>№</w:t>
      </w:r>
      <w:r w:rsidR="00B3461F">
        <w:rPr>
          <w:snapToGrid/>
          <w:spacing w:val="0"/>
        </w:rPr>
        <w:t>92</w:t>
      </w:r>
      <w:r w:rsidR="00430525" w:rsidRPr="005D089D">
        <w:rPr>
          <w:snapToGrid/>
          <w:spacing w:val="0"/>
        </w:rPr>
        <w:tab/>
        <w:t>от «</w:t>
      </w:r>
      <w:r w:rsidR="00B3461F">
        <w:rPr>
          <w:snapToGrid/>
          <w:spacing w:val="0"/>
        </w:rPr>
        <w:t xml:space="preserve"> 21</w:t>
      </w:r>
      <w:r w:rsidR="000066EE">
        <w:rPr>
          <w:snapToGrid/>
          <w:spacing w:val="0"/>
        </w:rPr>
        <w:t xml:space="preserve"> </w:t>
      </w:r>
      <w:r w:rsidR="00430525" w:rsidRPr="005D089D">
        <w:rPr>
          <w:snapToGrid/>
          <w:spacing w:val="0"/>
        </w:rPr>
        <w:t xml:space="preserve">» </w:t>
      </w:r>
      <w:r w:rsidR="00B3461F">
        <w:rPr>
          <w:snapToGrid/>
          <w:spacing w:val="0"/>
        </w:rPr>
        <w:t>марта</w:t>
      </w:r>
      <w:r w:rsidR="000B3957">
        <w:rPr>
          <w:snapToGrid/>
          <w:spacing w:val="0"/>
        </w:rPr>
        <w:t xml:space="preserve"> </w:t>
      </w:r>
      <w:r w:rsidR="00B3461F">
        <w:rPr>
          <w:snapToGrid/>
          <w:spacing w:val="0"/>
        </w:rPr>
        <w:t>2023</w:t>
      </w:r>
      <w:r w:rsidR="00430525" w:rsidRPr="005D089D">
        <w:rPr>
          <w:snapToGrid/>
          <w:spacing w:val="0"/>
        </w:rPr>
        <w:t xml:space="preserve"> года</w:t>
      </w:r>
    </w:p>
    <w:p w:rsidR="00430525" w:rsidRPr="005D089D" w:rsidRDefault="00430525" w:rsidP="00C60788">
      <w:pPr>
        <w:spacing w:after="0"/>
        <w:jc w:val="center"/>
        <w:rPr>
          <w:b/>
          <w:szCs w:val="24"/>
        </w:rPr>
      </w:pPr>
    </w:p>
    <w:p w:rsidR="0071108E" w:rsidRPr="0062149D" w:rsidRDefault="0071108E" w:rsidP="00C60788">
      <w:pPr>
        <w:spacing w:after="0"/>
        <w:jc w:val="center"/>
        <w:rPr>
          <w:b/>
          <w:sz w:val="16"/>
          <w:szCs w:val="16"/>
        </w:rPr>
      </w:pPr>
    </w:p>
    <w:p w:rsidR="00430525" w:rsidRPr="00BF2CA0" w:rsidRDefault="00430525" w:rsidP="00C60788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:rsidR="00BF2CA0" w:rsidRPr="007C6666" w:rsidRDefault="00BF2CA0" w:rsidP="00C60788">
      <w:pPr>
        <w:spacing w:after="0" w:line="240" w:lineRule="auto"/>
        <w:jc w:val="both"/>
        <w:rPr>
          <w:rFonts w:eastAsia="Times New Roman" w:cs="Times New Roman"/>
          <w:bCs/>
          <w:sz w:val="23"/>
          <w:szCs w:val="23"/>
        </w:rPr>
      </w:pPr>
    </w:p>
    <w:p w:rsidR="00447B8F" w:rsidRDefault="00371538" w:rsidP="00D64DCB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О</w:t>
      </w:r>
      <w:r w:rsidR="00B3461F">
        <w:rPr>
          <w:rFonts w:eastAsia="Times New Roman" w:cs="Times New Roman"/>
          <w:bCs/>
          <w:szCs w:val="24"/>
        </w:rPr>
        <w:t>б отмене постановлений №481 от 08.12.2023г и №484 от 12.12.2023г</w:t>
      </w:r>
      <w:r w:rsidR="00D64DCB">
        <w:rPr>
          <w:rFonts w:eastAsia="Times New Roman" w:cs="Times New Roman"/>
          <w:bCs/>
          <w:szCs w:val="24"/>
        </w:rPr>
        <w:t xml:space="preserve"> </w:t>
      </w:r>
    </w:p>
    <w:p w:rsidR="0071108E" w:rsidRPr="00800E68" w:rsidRDefault="0071108E" w:rsidP="00C60788">
      <w:pPr>
        <w:spacing w:after="0" w:line="240" w:lineRule="auto"/>
        <w:jc w:val="both"/>
        <w:rPr>
          <w:szCs w:val="24"/>
        </w:rPr>
      </w:pPr>
    </w:p>
    <w:p w:rsidR="004C60BF" w:rsidRPr="00800E68" w:rsidRDefault="00447B8F" w:rsidP="00447B8F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Руководствуясь</w:t>
      </w:r>
      <w:r w:rsidR="00DA5DBD">
        <w:rPr>
          <w:szCs w:val="24"/>
        </w:rPr>
        <w:t xml:space="preserve"> </w:t>
      </w:r>
      <w:proofErr w:type="spellStart"/>
      <w:r w:rsidR="00DA5DBD">
        <w:rPr>
          <w:szCs w:val="24"/>
        </w:rPr>
        <w:t>пп</w:t>
      </w:r>
      <w:proofErr w:type="spellEnd"/>
      <w:r w:rsidR="00DA5DBD">
        <w:rPr>
          <w:szCs w:val="24"/>
        </w:rPr>
        <w:t>. 11,</w:t>
      </w:r>
      <w:r>
        <w:rPr>
          <w:szCs w:val="24"/>
        </w:rPr>
        <w:t xml:space="preserve"> </w:t>
      </w:r>
      <w:r w:rsidR="00DA5DBD">
        <w:rPr>
          <w:szCs w:val="24"/>
        </w:rPr>
        <w:t xml:space="preserve">п.8 ст. 39.11 Земельного кодекса Российской Федерации, Федеральным законом </w:t>
      </w:r>
      <w:r w:rsidR="004C60BF" w:rsidRPr="004C60BF">
        <w:rPr>
          <w:szCs w:val="24"/>
        </w:rPr>
        <w:t>от 06.10.2003 г. №131-ФЗ «Об общих принципах  организации  местного  самоуправления  в Российской Федерации»</w:t>
      </w:r>
      <w:r w:rsidR="004C60BF">
        <w:rPr>
          <w:szCs w:val="24"/>
        </w:rPr>
        <w:t>, Уставом Молодеж</w:t>
      </w:r>
      <w:r w:rsidR="00DA5DBD">
        <w:rPr>
          <w:szCs w:val="24"/>
        </w:rPr>
        <w:t xml:space="preserve">ного муниципального образования. </w:t>
      </w:r>
    </w:p>
    <w:p w:rsidR="004C60BF" w:rsidRDefault="004C60BF" w:rsidP="00C60788">
      <w:pPr>
        <w:spacing w:after="0" w:line="240" w:lineRule="auto"/>
        <w:jc w:val="center"/>
        <w:rPr>
          <w:b/>
          <w:szCs w:val="24"/>
        </w:rPr>
      </w:pPr>
    </w:p>
    <w:p w:rsidR="00800E68" w:rsidRPr="00800E68" w:rsidRDefault="00800E68" w:rsidP="00C60788">
      <w:pPr>
        <w:spacing w:after="0" w:line="240" w:lineRule="auto"/>
        <w:jc w:val="center"/>
        <w:rPr>
          <w:b/>
          <w:szCs w:val="24"/>
        </w:rPr>
      </w:pPr>
      <w:r w:rsidRPr="00800E68">
        <w:rPr>
          <w:b/>
          <w:szCs w:val="24"/>
        </w:rPr>
        <w:t>ПОСТАНОВЛЯЮ:</w:t>
      </w:r>
    </w:p>
    <w:p w:rsidR="00447B8F" w:rsidRPr="00447B8F" w:rsidRDefault="00447B8F" w:rsidP="00447B8F">
      <w:pPr>
        <w:spacing w:after="0" w:line="240" w:lineRule="auto"/>
        <w:jc w:val="both"/>
        <w:rPr>
          <w:szCs w:val="24"/>
        </w:rPr>
      </w:pPr>
    </w:p>
    <w:p w:rsidR="00447B8F" w:rsidRDefault="00447B8F" w:rsidP="00B3461F">
      <w:pPr>
        <w:spacing w:after="0" w:line="240" w:lineRule="auto"/>
        <w:ind w:firstLine="708"/>
        <w:jc w:val="both"/>
        <w:rPr>
          <w:szCs w:val="24"/>
        </w:rPr>
      </w:pPr>
      <w:r w:rsidRPr="00447B8F">
        <w:rPr>
          <w:szCs w:val="24"/>
        </w:rPr>
        <w:t xml:space="preserve">1. Отменить постановление администрации Молодежного </w:t>
      </w:r>
      <w:r>
        <w:rPr>
          <w:szCs w:val="24"/>
        </w:rPr>
        <w:t xml:space="preserve">муниципального образования от </w:t>
      </w:r>
      <w:r w:rsidR="00B3461F">
        <w:rPr>
          <w:szCs w:val="24"/>
        </w:rPr>
        <w:t>08.12.2023</w:t>
      </w:r>
      <w:r w:rsidRPr="00447B8F">
        <w:rPr>
          <w:szCs w:val="24"/>
        </w:rPr>
        <w:t xml:space="preserve"> г. № </w:t>
      </w:r>
      <w:r w:rsidR="00B3461F">
        <w:rPr>
          <w:szCs w:val="24"/>
        </w:rPr>
        <w:t>481</w:t>
      </w:r>
      <w:r w:rsidRPr="00447B8F">
        <w:rPr>
          <w:szCs w:val="24"/>
        </w:rPr>
        <w:t xml:space="preserve"> «</w:t>
      </w:r>
      <w:r w:rsidR="00B3461F">
        <w:rPr>
          <w:szCs w:val="24"/>
        </w:rPr>
        <w:t xml:space="preserve">О </w:t>
      </w:r>
      <w:r w:rsidR="00B3461F" w:rsidRPr="00B3461F">
        <w:rPr>
          <w:rFonts w:eastAsia="Times New Roman" w:cs="Times New Roman"/>
          <w:bCs/>
          <w:szCs w:val="24"/>
        </w:rPr>
        <w:t>проведении открытого</w:t>
      </w:r>
      <w:r w:rsidR="00B3461F">
        <w:rPr>
          <w:rFonts w:eastAsia="Times New Roman" w:cs="Times New Roman"/>
          <w:bCs/>
          <w:szCs w:val="24"/>
        </w:rPr>
        <w:t xml:space="preserve"> </w:t>
      </w:r>
      <w:r w:rsidR="00B3461F" w:rsidRPr="00B3461F">
        <w:rPr>
          <w:rFonts w:eastAsia="Times New Roman" w:cs="Times New Roman"/>
          <w:bCs/>
          <w:szCs w:val="24"/>
        </w:rPr>
        <w:t>аукциона по продаже земельного</w:t>
      </w:r>
      <w:r w:rsidR="00B3461F">
        <w:rPr>
          <w:rFonts w:eastAsia="Times New Roman" w:cs="Times New Roman"/>
          <w:bCs/>
          <w:szCs w:val="24"/>
        </w:rPr>
        <w:t xml:space="preserve"> </w:t>
      </w:r>
      <w:r w:rsidR="00B3461F" w:rsidRPr="00B3461F">
        <w:rPr>
          <w:rFonts w:eastAsia="Times New Roman" w:cs="Times New Roman"/>
          <w:bCs/>
          <w:szCs w:val="24"/>
        </w:rPr>
        <w:t>участка</w:t>
      </w:r>
      <w:r w:rsidRPr="00447B8F">
        <w:rPr>
          <w:szCs w:val="24"/>
        </w:rPr>
        <w:t>» как утратившее силу.</w:t>
      </w:r>
    </w:p>
    <w:p w:rsidR="00B3461F" w:rsidRDefault="00B3461F" w:rsidP="00B3461F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2. </w:t>
      </w:r>
      <w:r w:rsidRPr="00B3461F">
        <w:rPr>
          <w:szCs w:val="24"/>
        </w:rPr>
        <w:t>Отменить постановление администрации Молодежного муниципального об</w:t>
      </w:r>
      <w:r>
        <w:rPr>
          <w:szCs w:val="24"/>
        </w:rPr>
        <w:t>разования от 12.12.2023 г. № 484</w:t>
      </w:r>
      <w:r w:rsidRPr="00B3461F">
        <w:rPr>
          <w:szCs w:val="24"/>
        </w:rPr>
        <w:t xml:space="preserve"> «</w:t>
      </w:r>
      <w:r>
        <w:rPr>
          <w:szCs w:val="24"/>
        </w:rPr>
        <w:t xml:space="preserve">О </w:t>
      </w:r>
      <w:r w:rsidRPr="00B3461F">
        <w:rPr>
          <w:szCs w:val="24"/>
        </w:rPr>
        <w:t>проведении открытого аукциона по продаже земельного участка» как утратившее силу.</w:t>
      </w:r>
    </w:p>
    <w:p w:rsidR="00DA5DBD" w:rsidRPr="00DA5DBD" w:rsidRDefault="00DA5DBD" w:rsidP="00DA5DBD">
      <w:pPr>
        <w:spacing w:after="0" w:line="240" w:lineRule="auto"/>
        <w:ind w:firstLine="708"/>
        <w:jc w:val="both"/>
        <w:rPr>
          <w:szCs w:val="24"/>
        </w:rPr>
      </w:pPr>
      <w:r>
        <w:rPr>
          <w:rFonts w:eastAsia="Times New Roman" w:cs="Times New Roman"/>
          <w:bCs/>
          <w:szCs w:val="24"/>
        </w:rPr>
        <w:t>3. П</w:t>
      </w:r>
      <w:r w:rsidRPr="004C60BF">
        <w:rPr>
          <w:szCs w:val="24"/>
        </w:rPr>
        <w:t xml:space="preserve">ровести все необходимые мероприятия по </w:t>
      </w:r>
      <w:r>
        <w:rPr>
          <w:szCs w:val="24"/>
        </w:rPr>
        <w:t>отмене проведенных</w:t>
      </w:r>
      <w:r w:rsidRPr="004C60BF">
        <w:rPr>
          <w:szCs w:val="24"/>
        </w:rPr>
        <w:t xml:space="preserve"> </w:t>
      </w:r>
      <w:r>
        <w:rPr>
          <w:szCs w:val="24"/>
        </w:rPr>
        <w:t>открытых аукционов</w:t>
      </w:r>
      <w:r w:rsidRPr="004C60BF">
        <w:rPr>
          <w:szCs w:val="24"/>
        </w:rPr>
        <w:t xml:space="preserve"> по продаже земельн</w:t>
      </w:r>
      <w:r>
        <w:rPr>
          <w:szCs w:val="24"/>
        </w:rPr>
        <w:t>ых</w:t>
      </w:r>
      <w:r w:rsidRPr="004C60BF">
        <w:rPr>
          <w:szCs w:val="24"/>
        </w:rPr>
        <w:t xml:space="preserve"> участк</w:t>
      </w:r>
      <w:r>
        <w:rPr>
          <w:szCs w:val="24"/>
        </w:rPr>
        <w:t>ов</w:t>
      </w:r>
      <w:r w:rsidRPr="004C60BF">
        <w:rPr>
          <w:szCs w:val="24"/>
        </w:rPr>
        <w:t>,</w:t>
      </w:r>
      <w:r>
        <w:rPr>
          <w:szCs w:val="24"/>
        </w:rPr>
        <w:t xml:space="preserve"> и их последствий.</w:t>
      </w:r>
    </w:p>
    <w:p w:rsidR="00447B8F" w:rsidRPr="00447B8F" w:rsidRDefault="00DA5DBD" w:rsidP="00447B8F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4</w:t>
      </w:r>
      <w:r w:rsidR="00447B8F" w:rsidRPr="00447B8F">
        <w:rPr>
          <w:szCs w:val="24"/>
        </w:rPr>
        <w:t>.</w:t>
      </w:r>
      <w:r w:rsidR="00447B8F" w:rsidRPr="00447B8F">
        <w:rPr>
          <w:szCs w:val="24"/>
        </w:rPr>
        <w:tab/>
        <w:t>Опубликовать настоящее постановление в периодическом печатном издании «</w:t>
      </w:r>
      <w:proofErr w:type="gramStart"/>
      <w:r w:rsidR="00447B8F" w:rsidRPr="00447B8F">
        <w:rPr>
          <w:szCs w:val="24"/>
        </w:rPr>
        <w:t>Молодежный</w:t>
      </w:r>
      <w:proofErr w:type="gramEnd"/>
      <w:r w:rsidR="00447B8F" w:rsidRPr="00447B8F">
        <w:rPr>
          <w:szCs w:val="24"/>
        </w:rPr>
        <w:t>. Вчера. Сегодня. Завтра</w:t>
      </w:r>
      <w:proofErr w:type="gramStart"/>
      <w:r w:rsidR="00447B8F" w:rsidRPr="00447B8F">
        <w:rPr>
          <w:szCs w:val="24"/>
        </w:rPr>
        <w:t xml:space="preserve">.» </w:t>
      </w:r>
      <w:proofErr w:type="gramEnd"/>
      <w:r w:rsidR="00447B8F" w:rsidRPr="00447B8F">
        <w:rPr>
          <w:szCs w:val="24"/>
        </w:rPr>
        <w:t>и на официальном интернет-сайте Администрации Молодежного муниципального об</w:t>
      </w:r>
      <w:r w:rsidR="00447B8F">
        <w:rPr>
          <w:szCs w:val="24"/>
        </w:rPr>
        <w:t xml:space="preserve">разования </w:t>
      </w:r>
      <w:hyperlink r:id="rId7" w:history="1">
        <w:r w:rsidR="00447B8F" w:rsidRPr="00FF11AA">
          <w:rPr>
            <w:rStyle w:val="a4"/>
            <w:szCs w:val="24"/>
          </w:rPr>
          <w:t>www.molodegnoe-mo.ru</w:t>
        </w:r>
      </w:hyperlink>
      <w:r w:rsidR="00447B8F">
        <w:rPr>
          <w:szCs w:val="24"/>
        </w:rPr>
        <w:t xml:space="preserve"> </w:t>
      </w:r>
    </w:p>
    <w:p w:rsidR="00447B8F" w:rsidRPr="00447B8F" w:rsidRDefault="00DA5DBD" w:rsidP="00447B8F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5</w:t>
      </w:r>
      <w:r w:rsidR="00447B8F" w:rsidRPr="00447B8F">
        <w:rPr>
          <w:szCs w:val="24"/>
        </w:rPr>
        <w:t>.</w:t>
      </w:r>
      <w:r w:rsidR="00447B8F" w:rsidRPr="00447B8F">
        <w:rPr>
          <w:szCs w:val="24"/>
        </w:rPr>
        <w:tab/>
        <w:t>Настоящее постановление вступает в силу после дня его официального опубликования.</w:t>
      </w:r>
    </w:p>
    <w:p w:rsidR="00800E68" w:rsidRDefault="00DA5DBD" w:rsidP="00447B8F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</w:r>
      <w:proofErr w:type="gramStart"/>
      <w:r w:rsidR="00447B8F" w:rsidRPr="00447B8F">
        <w:rPr>
          <w:szCs w:val="24"/>
        </w:rPr>
        <w:t>Контроль за</w:t>
      </w:r>
      <w:proofErr w:type="gramEnd"/>
      <w:r w:rsidR="00447B8F" w:rsidRPr="00447B8F">
        <w:rPr>
          <w:szCs w:val="24"/>
        </w:rPr>
        <w:t xml:space="preserve"> выполнением оставляю за собой.</w:t>
      </w:r>
    </w:p>
    <w:p w:rsidR="00447B8F" w:rsidRDefault="00447B8F" w:rsidP="00447B8F">
      <w:pPr>
        <w:spacing w:after="0" w:line="240" w:lineRule="auto"/>
        <w:ind w:firstLine="708"/>
        <w:jc w:val="both"/>
        <w:rPr>
          <w:szCs w:val="24"/>
        </w:rPr>
      </w:pPr>
    </w:p>
    <w:p w:rsidR="00DA5DBD" w:rsidRPr="00800E68" w:rsidRDefault="00DA5DBD" w:rsidP="00447B8F">
      <w:pPr>
        <w:spacing w:after="0" w:line="240" w:lineRule="auto"/>
        <w:ind w:firstLine="708"/>
        <w:jc w:val="both"/>
        <w:rPr>
          <w:szCs w:val="24"/>
        </w:rPr>
      </w:pPr>
      <w:bookmarkStart w:id="0" w:name="_GoBack"/>
      <w:bookmarkEnd w:id="0"/>
    </w:p>
    <w:p w:rsidR="007C6666" w:rsidRPr="00800E68" w:rsidRDefault="00447B8F" w:rsidP="00C60788">
      <w:pPr>
        <w:spacing w:after="0" w:line="240" w:lineRule="auto"/>
        <w:rPr>
          <w:szCs w:val="24"/>
        </w:rPr>
      </w:pPr>
      <w:r>
        <w:rPr>
          <w:szCs w:val="24"/>
        </w:rPr>
        <w:t>Глава</w:t>
      </w:r>
      <w:r w:rsidR="007C6666" w:rsidRPr="00800E68">
        <w:rPr>
          <w:szCs w:val="24"/>
        </w:rPr>
        <w:t xml:space="preserve"> </w:t>
      </w:r>
      <w:proofErr w:type="gramStart"/>
      <w:r w:rsidR="007C6666" w:rsidRPr="00800E68">
        <w:rPr>
          <w:szCs w:val="24"/>
        </w:rPr>
        <w:t>Молодежного</w:t>
      </w:r>
      <w:proofErr w:type="gramEnd"/>
      <w:r w:rsidR="007C6666" w:rsidRPr="00800E68">
        <w:rPr>
          <w:szCs w:val="24"/>
        </w:rPr>
        <w:t xml:space="preserve"> </w:t>
      </w:r>
    </w:p>
    <w:p w:rsidR="0071108E" w:rsidRPr="00800E68" w:rsidRDefault="007C6666" w:rsidP="00C60788">
      <w:pPr>
        <w:spacing w:after="0" w:line="240" w:lineRule="auto"/>
        <w:rPr>
          <w:szCs w:val="24"/>
        </w:rPr>
      </w:pPr>
      <w:r w:rsidRPr="00800E68">
        <w:rPr>
          <w:szCs w:val="24"/>
        </w:rPr>
        <w:t xml:space="preserve">муниципального образования                                                                                  </w:t>
      </w:r>
      <w:r w:rsidR="00447B8F">
        <w:rPr>
          <w:szCs w:val="24"/>
        </w:rPr>
        <w:t>А.Г. Степанов</w:t>
      </w:r>
    </w:p>
    <w:p w:rsidR="00022C82" w:rsidRDefault="00022C82" w:rsidP="00C60788">
      <w:pPr>
        <w:rPr>
          <w:szCs w:val="24"/>
        </w:rPr>
      </w:pPr>
    </w:p>
    <w:p w:rsidR="00001434" w:rsidRDefault="00001434" w:rsidP="00C60788">
      <w:pPr>
        <w:rPr>
          <w:szCs w:val="24"/>
        </w:rPr>
      </w:pPr>
    </w:p>
    <w:p w:rsidR="00371538" w:rsidRDefault="00371538" w:rsidP="00C60788">
      <w:pPr>
        <w:rPr>
          <w:szCs w:val="24"/>
        </w:rPr>
      </w:pPr>
    </w:p>
    <w:sectPr w:rsidR="00371538" w:rsidSect="00C60788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01434"/>
    <w:rsid w:val="000066EE"/>
    <w:rsid w:val="00022C82"/>
    <w:rsid w:val="0003231F"/>
    <w:rsid w:val="00041C4E"/>
    <w:rsid w:val="00090343"/>
    <w:rsid w:val="00095411"/>
    <w:rsid w:val="0009650E"/>
    <w:rsid w:val="000B2249"/>
    <w:rsid w:val="000B3957"/>
    <w:rsid w:val="000C09BA"/>
    <w:rsid w:val="000E0793"/>
    <w:rsid w:val="000E2618"/>
    <w:rsid w:val="000E520C"/>
    <w:rsid w:val="001002C5"/>
    <w:rsid w:val="00135E3D"/>
    <w:rsid w:val="001371AB"/>
    <w:rsid w:val="00166B47"/>
    <w:rsid w:val="00182588"/>
    <w:rsid w:val="001C3B62"/>
    <w:rsid w:val="00210FC6"/>
    <w:rsid w:val="002920E9"/>
    <w:rsid w:val="002A5A43"/>
    <w:rsid w:val="002D19B0"/>
    <w:rsid w:val="002D248D"/>
    <w:rsid w:val="0031542C"/>
    <w:rsid w:val="0034077D"/>
    <w:rsid w:val="00355EAA"/>
    <w:rsid w:val="00365DF4"/>
    <w:rsid w:val="00371538"/>
    <w:rsid w:val="00387426"/>
    <w:rsid w:val="00397091"/>
    <w:rsid w:val="00402BA8"/>
    <w:rsid w:val="00410B19"/>
    <w:rsid w:val="00414D74"/>
    <w:rsid w:val="00430525"/>
    <w:rsid w:val="00434CD8"/>
    <w:rsid w:val="00447B8F"/>
    <w:rsid w:val="004676B7"/>
    <w:rsid w:val="004A2DB6"/>
    <w:rsid w:val="004B57E9"/>
    <w:rsid w:val="004C28A0"/>
    <w:rsid w:val="004C2CA0"/>
    <w:rsid w:val="004C47CC"/>
    <w:rsid w:val="004C60BF"/>
    <w:rsid w:val="004E7586"/>
    <w:rsid w:val="00503811"/>
    <w:rsid w:val="00506DDB"/>
    <w:rsid w:val="00512F5B"/>
    <w:rsid w:val="005426EF"/>
    <w:rsid w:val="0054340F"/>
    <w:rsid w:val="005600A4"/>
    <w:rsid w:val="0058600C"/>
    <w:rsid w:val="00586055"/>
    <w:rsid w:val="005A1FAC"/>
    <w:rsid w:val="005C0298"/>
    <w:rsid w:val="0062149D"/>
    <w:rsid w:val="006339EA"/>
    <w:rsid w:val="006543A5"/>
    <w:rsid w:val="006807E9"/>
    <w:rsid w:val="006C2513"/>
    <w:rsid w:val="0071059B"/>
    <w:rsid w:val="0071108E"/>
    <w:rsid w:val="00721BDB"/>
    <w:rsid w:val="007944A5"/>
    <w:rsid w:val="00794BE3"/>
    <w:rsid w:val="00794E50"/>
    <w:rsid w:val="007A28CF"/>
    <w:rsid w:val="007A3C27"/>
    <w:rsid w:val="007C3EEB"/>
    <w:rsid w:val="007C6666"/>
    <w:rsid w:val="007F4EE1"/>
    <w:rsid w:val="00800E68"/>
    <w:rsid w:val="00812A04"/>
    <w:rsid w:val="0082534F"/>
    <w:rsid w:val="0084239F"/>
    <w:rsid w:val="00856F80"/>
    <w:rsid w:val="0089368B"/>
    <w:rsid w:val="008939D2"/>
    <w:rsid w:val="008B431E"/>
    <w:rsid w:val="008C78F7"/>
    <w:rsid w:val="008E4DF4"/>
    <w:rsid w:val="008F34AC"/>
    <w:rsid w:val="00914B3F"/>
    <w:rsid w:val="0091790A"/>
    <w:rsid w:val="009346CE"/>
    <w:rsid w:val="009440B4"/>
    <w:rsid w:val="00951DE1"/>
    <w:rsid w:val="00957EDA"/>
    <w:rsid w:val="009771F7"/>
    <w:rsid w:val="009910CE"/>
    <w:rsid w:val="0099380A"/>
    <w:rsid w:val="009A0A45"/>
    <w:rsid w:val="009C3147"/>
    <w:rsid w:val="009C5A9A"/>
    <w:rsid w:val="009C757B"/>
    <w:rsid w:val="009F63D5"/>
    <w:rsid w:val="00A12A44"/>
    <w:rsid w:val="00A344DE"/>
    <w:rsid w:val="00A605C9"/>
    <w:rsid w:val="00A943A4"/>
    <w:rsid w:val="00A97A24"/>
    <w:rsid w:val="00AA01C1"/>
    <w:rsid w:val="00AA2A3C"/>
    <w:rsid w:val="00AA307E"/>
    <w:rsid w:val="00AB01BD"/>
    <w:rsid w:val="00AB57CE"/>
    <w:rsid w:val="00B121CE"/>
    <w:rsid w:val="00B3461F"/>
    <w:rsid w:val="00B4793B"/>
    <w:rsid w:val="00B5229B"/>
    <w:rsid w:val="00B563BA"/>
    <w:rsid w:val="00BE36AC"/>
    <w:rsid w:val="00BF2CA0"/>
    <w:rsid w:val="00BF62C4"/>
    <w:rsid w:val="00C1141B"/>
    <w:rsid w:val="00C14EB5"/>
    <w:rsid w:val="00C240E4"/>
    <w:rsid w:val="00C252EB"/>
    <w:rsid w:val="00C37890"/>
    <w:rsid w:val="00C60788"/>
    <w:rsid w:val="00C6121D"/>
    <w:rsid w:val="00C87001"/>
    <w:rsid w:val="00C8799A"/>
    <w:rsid w:val="00CA3EFB"/>
    <w:rsid w:val="00CC357F"/>
    <w:rsid w:val="00D178F4"/>
    <w:rsid w:val="00D275D3"/>
    <w:rsid w:val="00D27FB9"/>
    <w:rsid w:val="00D64DCB"/>
    <w:rsid w:val="00D73CFE"/>
    <w:rsid w:val="00D85769"/>
    <w:rsid w:val="00DA5DBD"/>
    <w:rsid w:val="00DB4AAA"/>
    <w:rsid w:val="00DB5B8F"/>
    <w:rsid w:val="00DE6BB5"/>
    <w:rsid w:val="00E358EF"/>
    <w:rsid w:val="00E55BED"/>
    <w:rsid w:val="00E6698D"/>
    <w:rsid w:val="00E81151"/>
    <w:rsid w:val="00EB5218"/>
    <w:rsid w:val="00F55DD2"/>
    <w:rsid w:val="00F56CDD"/>
    <w:rsid w:val="00F87BEC"/>
    <w:rsid w:val="00F91C0B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table" w:styleId="a9">
    <w:name w:val="Table Grid"/>
    <w:basedOn w:val="a1"/>
    <w:uiPriority w:val="39"/>
    <w:rsid w:val="00E55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table" w:styleId="a9">
    <w:name w:val="Table Grid"/>
    <w:basedOn w:val="a1"/>
    <w:uiPriority w:val="39"/>
    <w:rsid w:val="00E55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C74A-B881-4A68-868D-6F53E533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2021-03-23T07:03:00Z</cp:lastPrinted>
  <dcterms:created xsi:type="dcterms:W3CDTF">2024-03-22T02:15:00Z</dcterms:created>
  <dcterms:modified xsi:type="dcterms:W3CDTF">2024-03-22T03:47:00Z</dcterms:modified>
</cp:coreProperties>
</file>