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2" w:rsidRPr="00BE0BC2" w:rsidRDefault="00BE0BC2" w:rsidP="00BE0BC2">
      <w:pPr>
        <w:tabs>
          <w:tab w:val="left" w:pos="0"/>
          <w:tab w:val="center" w:pos="4500"/>
          <w:tab w:val="right" w:pos="9360"/>
        </w:tabs>
        <w:spacing w:after="0" w:line="240" w:lineRule="auto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proofErr w:type="gramStart"/>
      <w:r w:rsidRPr="00BE0BC2">
        <w:rPr>
          <w:rFonts w:ascii="Arial" w:hAnsi="Arial" w:cs="Arial"/>
          <w:b/>
          <w:i/>
          <w:sz w:val="32"/>
          <w:szCs w:val="32"/>
          <w:u w:val="single"/>
        </w:rPr>
        <w:t>П</w:t>
      </w:r>
      <w:proofErr w:type="gramEnd"/>
      <w:r w:rsidRPr="00BE0BC2">
        <w:rPr>
          <w:rFonts w:ascii="Arial" w:hAnsi="Arial" w:cs="Arial"/>
          <w:b/>
          <w:i/>
          <w:sz w:val="32"/>
          <w:szCs w:val="32"/>
          <w:u w:val="single"/>
        </w:rPr>
        <w:t xml:space="preserve"> Р О Е К Т</w:t>
      </w:r>
    </w:p>
    <w:p w:rsidR="001D14E2" w:rsidRPr="009C43D9" w:rsidRDefault="00BE0BC2" w:rsidP="001D14E2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1D14E2" w:rsidRPr="009C43D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1D14E2" w:rsidRPr="009C43D9">
        <w:rPr>
          <w:rFonts w:ascii="Arial" w:hAnsi="Arial" w:cs="Arial"/>
          <w:b/>
          <w:sz w:val="32"/>
          <w:szCs w:val="32"/>
        </w:rPr>
        <w:t>.2018 Г. № 0</w:t>
      </w:r>
      <w:r>
        <w:rPr>
          <w:rFonts w:ascii="Arial" w:hAnsi="Arial" w:cs="Arial"/>
          <w:b/>
          <w:sz w:val="32"/>
          <w:szCs w:val="32"/>
        </w:rPr>
        <w:t>0</w:t>
      </w:r>
      <w:r w:rsidR="001D14E2" w:rsidRPr="009C43D9">
        <w:rPr>
          <w:rFonts w:ascii="Arial" w:hAnsi="Arial" w:cs="Arial"/>
          <w:b/>
          <w:sz w:val="32"/>
          <w:szCs w:val="32"/>
        </w:rPr>
        <w:t>-0</w:t>
      </w:r>
      <w:r>
        <w:rPr>
          <w:rFonts w:ascii="Arial" w:hAnsi="Arial" w:cs="Arial"/>
          <w:b/>
          <w:sz w:val="32"/>
          <w:szCs w:val="32"/>
        </w:rPr>
        <w:t>0</w:t>
      </w:r>
      <w:r w:rsidR="001D14E2" w:rsidRPr="009C43D9">
        <w:rPr>
          <w:rFonts w:ascii="Arial" w:hAnsi="Arial" w:cs="Arial"/>
          <w:b/>
          <w:sz w:val="32"/>
          <w:szCs w:val="32"/>
        </w:rPr>
        <w:t>/</w:t>
      </w:r>
      <w:proofErr w:type="spellStart"/>
      <w:r w:rsidR="001D14E2" w:rsidRPr="009C43D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1D14E2" w:rsidRPr="009C43D9" w:rsidRDefault="001D14E2" w:rsidP="001D14E2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43D9">
        <w:rPr>
          <w:rFonts w:ascii="Arial" w:hAnsi="Arial" w:cs="Arial"/>
          <w:b/>
          <w:bCs/>
          <w:sz w:val="32"/>
          <w:szCs w:val="32"/>
        </w:rPr>
        <w:t>ДУМА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РЕШЕНИЕ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</w:t>
      </w:r>
      <w:r w:rsidR="00BE0BC2">
        <w:rPr>
          <w:rFonts w:ascii="Arial" w:hAnsi="Arial" w:cs="Arial"/>
          <w:b/>
          <w:bCs/>
          <w:caps/>
          <w:color w:val="000000"/>
          <w:sz w:val="32"/>
          <w:szCs w:val="32"/>
        </w:rPr>
        <w:t>исполнении бюджета</w:t>
      </w: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молодежного</w:t>
      </w:r>
      <w:r w:rsidRPr="009C43D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BE0BC2">
        <w:rPr>
          <w:rFonts w:ascii="Arial" w:hAnsi="Arial" w:cs="Arial"/>
          <w:b/>
          <w:sz w:val="32"/>
          <w:szCs w:val="32"/>
        </w:rPr>
        <w:t>ЗА 2017 ГОД</w:t>
      </w:r>
    </w:p>
    <w:p w:rsidR="00A3598E" w:rsidRPr="00A3598E" w:rsidRDefault="00A3598E" w:rsidP="001D14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4E2" w:rsidRPr="00BE0BC2" w:rsidRDefault="001D14E2" w:rsidP="001D14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3598E">
        <w:rPr>
          <w:sz w:val="24"/>
          <w:szCs w:val="24"/>
        </w:rPr>
        <w:t xml:space="preserve">     </w:t>
      </w:r>
      <w:r w:rsidR="00BE0BC2" w:rsidRPr="00BE0BC2">
        <w:rPr>
          <w:rFonts w:ascii="Arial" w:hAnsi="Arial" w:cs="Arial"/>
          <w:sz w:val="24"/>
          <w:szCs w:val="24"/>
        </w:rPr>
        <w:t>Рассмотрев годовой отчет об исполнении бюджета Молодежного муниципального образования за  201</w:t>
      </w:r>
      <w:r w:rsidR="00BE0BC2">
        <w:rPr>
          <w:rFonts w:ascii="Arial" w:hAnsi="Arial" w:cs="Arial"/>
          <w:sz w:val="24"/>
          <w:szCs w:val="24"/>
        </w:rPr>
        <w:t>7</w:t>
      </w:r>
      <w:r w:rsidR="00BE0BC2" w:rsidRPr="00BE0BC2">
        <w:rPr>
          <w:rFonts w:ascii="Arial" w:hAnsi="Arial" w:cs="Arial"/>
          <w:sz w:val="24"/>
          <w:szCs w:val="24"/>
        </w:rPr>
        <w:t xml:space="preserve"> год, в соответствии с главой 25.1  Бюджетного Кодекса Российской Федерации, разделом V Положения о бюджетном процессе в Молодежном муниципальном образовании, утвержденным решением Думы Молодежного муниципального образования от 24.03.2016 г. № 03-01/</w:t>
      </w:r>
      <w:proofErr w:type="spellStart"/>
      <w:r w:rsidR="00BE0BC2" w:rsidRPr="00BE0BC2">
        <w:rPr>
          <w:rFonts w:ascii="Arial" w:hAnsi="Arial" w:cs="Arial"/>
          <w:sz w:val="24"/>
          <w:szCs w:val="24"/>
        </w:rPr>
        <w:t>дсп</w:t>
      </w:r>
      <w:proofErr w:type="spellEnd"/>
      <w:r w:rsidR="00BE0BC2" w:rsidRPr="00BE0BC2">
        <w:rPr>
          <w:rFonts w:ascii="Arial" w:hAnsi="Arial" w:cs="Arial"/>
          <w:sz w:val="24"/>
          <w:szCs w:val="24"/>
        </w:rPr>
        <w:t>, Уставом Молодежного муниципального образования, Дума Молодежного муниципального образования</w:t>
      </w:r>
      <w:r w:rsidRPr="00BE0BC2">
        <w:rPr>
          <w:rFonts w:ascii="Arial" w:hAnsi="Arial" w:cs="Arial"/>
          <w:sz w:val="24"/>
          <w:szCs w:val="24"/>
        </w:rPr>
        <w:t>,</w:t>
      </w:r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1. Утвердить отчет об исполнении бюджета Молодежного муниципального образования за  2017 год по доходам в сумме 46 579 191,08 рублей, по расходам в сумме 44 290 677,35 рублей, с превышением доходов над расходами (профицитом) в сумме 2 288 513,73 рублей и со следующими показателями: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доходов бюджета Молодежного муниципального образования по кодам классификации доходов бюджетов за 2017 год согласно приложению № 1 к настоящему решению;</w:t>
      </w:r>
    </w:p>
    <w:p w:rsidR="00BE0BC2" w:rsidRPr="00BE0BC2" w:rsidRDefault="00BE0BC2" w:rsidP="00BE0BC2">
      <w:pPr>
        <w:pStyle w:val="a6"/>
        <w:spacing w:after="0"/>
        <w:ind w:firstLine="708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ведомств</w:t>
      </w:r>
      <w:r w:rsidR="007E0E27">
        <w:rPr>
          <w:rFonts w:ascii="Arial" w:hAnsi="Arial" w:cs="Arial"/>
          <w:sz w:val="24"/>
          <w:szCs w:val="24"/>
        </w:rPr>
        <w:t>енной структуре расходов бюджетов</w:t>
      </w:r>
      <w:r w:rsidRPr="00BE0BC2">
        <w:rPr>
          <w:rFonts w:ascii="Arial" w:hAnsi="Arial" w:cs="Arial"/>
          <w:sz w:val="24"/>
          <w:szCs w:val="24"/>
        </w:rPr>
        <w:t xml:space="preserve"> </w:t>
      </w:r>
      <w:r w:rsidR="007E0E27">
        <w:rPr>
          <w:rFonts w:ascii="Arial" w:hAnsi="Arial" w:cs="Arial"/>
          <w:sz w:val="24"/>
          <w:szCs w:val="24"/>
        </w:rPr>
        <w:t xml:space="preserve">за 2017 год согласно приложению </w:t>
      </w:r>
      <w:bookmarkStart w:id="0" w:name="_GoBack"/>
      <w:bookmarkEnd w:id="0"/>
      <w:r w:rsidRPr="00BE0BC2">
        <w:rPr>
          <w:rFonts w:ascii="Arial" w:hAnsi="Arial" w:cs="Arial"/>
          <w:sz w:val="24"/>
          <w:szCs w:val="24"/>
        </w:rPr>
        <w:t>№ 2 к настоящему решению;</w:t>
      </w:r>
    </w:p>
    <w:p w:rsidR="00BE0BC2" w:rsidRPr="00BE0BC2" w:rsidRDefault="00BE0BC2" w:rsidP="00BE0BC2">
      <w:pPr>
        <w:pStyle w:val="a6"/>
        <w:spacing w:after="0"/>
        <w:ind w:firstLine="708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разделам и подразделам классификации расходов бюджетов за 2017 год согласно приложению № 3 к настоящему решению;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Молодежного муниципального образования по кодам </w:t>
      </w:r>
      <w:proofErr w:type="gramStart"/>
      <w:r w:rsidRPr="00BE0BC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E0BC2">
        <w:rPr>
          <w:rFonts w:ascii="Arial" w:hAnsi="Arial" w:cs="Arial"/>
          <w:sz w:val="24"/>
          <w:szCs w:val="24"/>
        </w:rPr>
        <w:t xml:space="preserve"> за 2017 год согласно приложению № 4 к настоящему решению.</w:t>
      </w:r>
    </w:p>
    <w:p w:rsidR="00BE0BC2" w:rsidRPr="00BE0BC2" w:rsidRDefault="00BE0BC2" w:rsidP="00BE0B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2. Опубликовать настоящее Решение в газете «Ангарские огни» и в сети  «Интернет» на официальном сайте администрации Молодежного муниципального образования </w:t>
      </w:r>
      <w:hyperlink r:id="rId6" w:history="1">
        <w:r w:rsidRPr="00BE0BC2">
          <w:rPr>
            <w:rStyle w:val="a8"/>
            <w:rFonts w:ascii="Arial" w:hAnsi="Arial" w:cs="Arial"/>
            <w:sz w:val="24"/>
            <w:szCs w:val="24"/>
          </w:rPr>
          <w:t>www.molodegnoe-mo.ru</w:t>
        </w:r>
      </w:hyperlink>
      <w:r w:rsidRPr="00BE0BC2">
        <w:rPr>
          <w:rFonts w:ascii="Arial" w:hAnsi="Arial" w:cs="Arial"/>
          <w:sz w:val="24"/>
          <w:szCs w:val="24"/>
        </w:rPr>
        <w:t>.</w:t>
      </w:r>
    </w:p>
    <w:p w:rsidR="001D14E2" w:rsidRPr="009C43D9" w:rsidRDefault="008C52A1" w:rsidP="00BE0BC2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>3</w:t>
      </w:r>
      <w:r w:rsidR="001D14E2" w:rsidRPr="009C43D9">
        <w:rPr>
          <w:rFonts w:ascii="Arial" w:hAnsi="Arial" w:cs="Arial"/>
          <w:sz w:val="24"/>
          <w:szCs w:val="24"/>
        </w:rPr>
        <w:t xml:space="preserve">. </w:t>
      </w:r>
      <w:r w:rsidR="001D14E2" w:rsidRPr="009C43D9">
        <w:rPr>
          <w:rStyle w:val="FontStyle12"/>
          <w:rFonts w:ascii="Arial" w:hAnsi="Arial" w:cs="Arial"/>
          <w:b w:val="0"/>
          <w:sz w:val="24"/>
          <w:szCs w:val="24"/>
        </w:rPr>
        <w:t>Решение вступает в силу с момента его опубликования.</w:t>
      </w:r>
    </w:p>
    <w:p w:rsidR="001D14E2" w:rsidRDefault="001D14E2" w:rsidP="001D14E2">
      <w:pPr>
        <w:ind w:firstLine="709"/>
        <w:jc w:val="both"/>
      </w:pP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C52A1">
        <w:rPr>
          <w:rFonts w:ascii="Arial" w:hAnsi="Arial" w:cs="Arial"/>
          <w:sz w:val="24"/>
          <w:szCs w:val="24"/>
        </w:rPr>
        <w:t>Молодёжного</w:t>
      </w:r>
      <w:proofErr w:type="gramEnd"/>
      <w:r w:rsidRPr="008C52A1">
        <w:rPr>
          <w:rFonts w:ascii="Arial" w:hAnsi="Arial" w:cs="Arial"/>
          <w:sz w:val="24"/>
          <w:szCs w:val="24"/>
        </w:rPr>
        <w:t xml:space="preserve"> </w:t>
      </w: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</w:p>
    <w:p w:rsidR="00C91B42" w:rsidRPr="00BE0BC2" w:rsidRDefault="001D14E2" w:rsidP="00BE0BC2">
      <w:pPr>
        <w:spacing w:after="0" w:line="240" w:lineRule="auto"/>
        <w:jc w:val="both"/>
        <w:rPr>
          <w:rFonts w:ascii="Arial" w:hAnsi="Arial" w:cs="Arial"/>
        </w:rPr>
      </w:pPr>
      <w:r w:rsidRPr="008C52A1">
        <w:rPr>
          <w:rFonts w:ascii="Arial" w:hAnsi="Arial" w:cs="Arial"/>
          <w:sz w:val="24"/>
          <w:szCs w:val="24"/>
        </w:rPr>
        <w:t>А.Г. Степанов</w:t>
      </w:r>
    </w:p>
    <w:sectPr w:rsidR="00C91B42" w:rsidRPr="00BE0BC2" w:rsidSect="00BE0BC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00ED7"/>
    <w:rsid w:val="001220FA"/>
    <w:rsid w:val="001B197D"/>
    <w:rsid w:val="001D14E2"/>
    <w:rsid w:val="002A6D6A"/>
    <w:rsid w:val="00331453"/>
    <w:rsid w:val="00370FA5"/>
    <w:rsid w:val="003B1E3E"/>
    <w:rsid w:val="00492BF1"/>
    <w:rsid w:val="004B4EF9"/>
    <w:rsid w:val="005213C8"/>
    <w:rsid w:val="005549D7"/>
    <w:rsid w:val="0056668C"/>
    <w:rsid w:val="00645404"/>
    <w:rsid w:val="006C7092"/>
    <w:rsid w:val="00753B89"/>
    <w:rsid w:val="00761704"/>
    <w:rsid w:val="007D3685"/>
    <w:rsid w:val="007E0E27"/>
    <w:rsid w:val="007F300D"/>
    <w:rsid w:val="008611C1"/>
    <w:rsid w:val="008C52A1"/>
    <w:rsid w:val="00903DAA"/>
    <w:rsid w:val="009C43D9"/>
    <w:rsid w:val="00A040FC"/>
    <w:rsid w:val="00A3598E"/>
    <w:rsid w:val="00A6318B"/>
    <w:rsid w:val="00A72E6D"/>
    <w:rsid w:val="00B10264"/>
    <w:rsid w:val="00B14AD6"/>
    <w:rsid w:val="00B16383"/>
    <w:rsid w:val="00B53005"/>
    <w:rsid w:val="00B75BC5"/>
    <w:rsid w:val="00BC31B3"/>
    <w:rsid w:val="00BD5223"/>
    <w:rsid w:val="00BE0BC2"/>
    <w:rsid w:val="00C91B42"/>
    <w:rsid w:val="00D34331"/>
    <w:rsid w:val="00D43FF1"/>
    <w:rsid w:val="00D91C72"/>
    <w:rsid w:val="00E53172"/>
    <w:rsid w:val="00E73F61"/>
    <w:rsid w:val="00E9659B"/>
    <w:rsid w:val="00F023A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Татьяна</cp:lastModifiedBy>
  <cp:revision>4</cp:revision>
  <dcterms:created xsi:type="dcterms:W3CDTF">2018-04-25T08:14:00Z</dcterms:created>
  <dcterms:modified xsi:type="dcterms:W3CDTF">2018-04-26T03:00:00Z</dcterms:modified>
</cp:coreProperties>
</file>