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83" w:rsidRPr="00487A22" w:rsidRDefault="008B0541" w:rsidP="001C2E83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26</w:t>
      </w:r>
      <w:r w:rsidR="001C2E83" w:rsidRPr="00487A22">
        <w:rPr>
          <w:rFonts w:ascii="Arial" w:hAnsi="Arial" w:cs="Arial"/>
          <w:b/>
          <w:bCs/>
          <w:kern w:val="28"/>
          <w:sz w:val="32"/>
          <w:szCs w:val="32"/>
        </w:rPr>
        <w:t>.</w:t>
      </w:r>
      <w:r w:rsidR="001C2E83">
        <w:rPr>
          <w:rFonts w:ascii="Arial" w:hAnsi="Arial" w:cs="Arial"/>
          <w:b/>
          <w:bCs/>
          <w:kern w:val="28"/>
          <w:sz w:val="32"/>
          <w:szCs w:val="32"/>
        </w:rPr>
        <w:t>12</w:t>
      </w:r>
      <w:r w:rsidR="001C2E83" w:rsidRPr="00487A22">
        <w:rPr>
          <w:rFonts w:ascii="Arial" w:hAnsi="Arial" w:cs="Arial"/>
          <w:b/>
          <w:bCs/>
          <w:kern w:val="28"/>
          <w:sz w:val="32"/>
          <w:szCs w:val="32"/>
        </w:rPr>
        <w:t>.20</w:t>
      </w:r>
      <w:r w:rsidR="001C2E83">
        <w:rPr>
          <w:rFonts w:ascii="Arial" w:hAnsi="Arial" w:cs="Arial"/>
          <w:b/>
          <w:bCs/>
          <w:kern w:val="28"/>
          <w:sz w:val="32"/>
          <w:szCs w:val="32"/>
        </w:rPr>
        <w:t>22</w:t>
      </w:r>
      <w:r w:rsidR="001C2E83" w:rsidRPr="00487A22">
        <w:rPr>
          <w:rFonts w:ascii="Arial" w:hAnsi="Arial" w:cs="Arial"/>
          <w:b/>
          <w:bCs/>
          <w:kern w:val="28"/>
          <w:sz w:val="32"/>
          <w:szCs w:val="32"/>
        </w:rPr>
        <w:t xml:space="preserve"> Г. №</w:t>
      </w:r>
      <w:r w:rsidR="001C2E83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kern w:val="28"/>
          <w:sz w:val="32"/>
          <w:szCs w:val="32"/>
        </w:rPr>
        <w:t>452</w:t>
      </w:r>
      <w:r w:rsidR="001C2E83">
        <w:rPr>
          <w:rFonts w:ascii="Arial" w:hAnsi="Arial" w:cs="Arial"/>
          <w:b/>
          <w:bCs/>
          <w:kern w:val="28"/>
          <w:sz w:val="32"/>
          <w:szCs w:val="32"/>
        </w:rPr>
        <w:t xml:space="preserve">  </w:t>
      </w:r>
    </w:p>
    <w:p w:rsidR="001C2E83" w:rsidRPr="00487A22" w:rsidRDefault="001C2E83" w:rsidP="001C2E83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87A22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1C2E83" w:rsidRPr="00487A22" w:rsidRDefault="001C2E83" w:rsidP="001C2E83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87A22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1C2E83" w:rsidRPr="00487A22" w:rsidRDefault="001C2E83" w:rsidP="001C2E83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87A22">
        <w:rPr>
          <w:rFonts w:ascii="Arial" w:hAnsi="Arial"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1C2E83" w:rsidRPr="00487A22" w:rsidRDefault="001C2E83" w:rsidP="001C2E83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87A22">
        <w:rPr>
          <w:rFonts w:ascii="Arial" w:hAnsi="Arial"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1C2E83" w:rsidRPr="00487A22" w:rsidRDefault="001C2E83" w:rsidP="001C2E83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3934E8" w:rsidRDefault="001C2E83" w:rsidP="001C2E83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87A22">
        <w:rPr>
          <w:rFonts w:ascii="Arial" w:hAnsi="Arial" w:cs="Arial"/>
          <w:b/>
          <w:bCs/>
          <w:kern w:val="28"/>
          <w:sz w:val="32"/>
          <w:szCs w:val="32"/>
        </w:rPr>
        <w:t>ПОСТАНОВЛЕНИ</w:t>
      </w:r>
      <w:r>
        <w:rPr>
          <w:rFonts w:ascii="Arial" w:hAnsi="Arial" w:cs="Arial"/>
          <w:b/>
          <w:bCs/>
          <w:kern w:val="28"/>
          <w:sz w:val="32"/>
          <w:szCs w:val="32"/>
        </w:rPr>
        <w:t>Е</w:t>
      </w:r>
    </w:p>
    <w:p w:rsidR="001C2E83" w:rsidRPr="00C53132" w:rsidRDefault="001C2E83" w:rsidP="001C2E83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BE5332" w:rsidRPr="001C2E83" w:rsidRDefault="00BE5332" w:rsidP="008719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1C2E83">
        <w:rPr>
          <w:rFonts w:ascii="Arial" w:hAnsi="Arial" w:cs="Arial"/>
          <w:b/>
          <w:kern w:val="2"/>
          <w:sz w:val="32"/>
          <w:szCs w:val="32"/>
        </w:rPr>
        <w:t xml:space="preserve">ОБ УТВЕРЖДЕНИИ </w:t>
      </w:r>
      <w:r w:rsidR="00871926" w:rsidRPr="001C2E8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ПОЛОЖЕНИЯ О ПРОВЕРКЕ ДОСТОВЕРНОСТИ И ПОЛНОТЫ СВЕДЕНИЙ О ДОХОДАХ, ОБ ИМУЩЕСТВЕ И ОБЯЗАТЕЛЬСТВА ИМУЩЕСТВЕННОГО ХАРАКТЕРА, ПРЕДСТАВЛЯЕМЫХ ГРАЖДАНАМИ, ПРЕТЕНДУЮЩИМИ НА ЗАМЕЩЕНИЕ ДОЛЖНОСТЕЙ МУНИЦИПАЛЬНОЙ СЛУЖБЫ В ОРГАНАХ МЕСТНОГО САМОУПРАВЛЕНИЯ </w:t>
      </w:r>
      <w:r w:rsidR="001C2E83" w:rsidRPr="001C2E8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МОЛОДЕЖНОГО </w:t>
      </w:r>
      <w:r w:rsidR="00871926" w:rsidRPr="001C2E83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 РОССИЙСКОЙ ФЕДЕРАЦИИ, СОБЛЮДЕНИЯ МУНИЦИПАЛЬНЫМИ СЛУЖАЩИМИ ТРЕБОВАНИЙ</w:t>
      </w:r>
      <w:proofErr w:type="gramEnd"/>
      <w:r w:rsidR="00871926" w:rsidRPr="001C2E8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К СЛУЖЕБНОМУ ПОВЕДЕНИЮ</w:t>
      </w:r>
    </w:p>
    <w:p w:rsidR="00871926" w:rsidRPr="00C53132" w:rsidRDefault="00871926" w:rsidP="008719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kern w:val="2"/>
          <w:sz w:val="20"/>
          <w:szCs w:val="20"/>
        </w:rPr>
      </w:pPr>
    </w:p>
    <w:p w:rsidR="001C2E83" w:rsidRPr="001C2E83" w:rsidRDefault="00BE5332" w:rsidP="0087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C2E83">
        <w:rPr>
          <w:rFonts w:ascii="Arial" w:hAnsi="Arial" w:cs="Arial"/>
          <w:kern w:val="2"/>
          <w:sz w:val="24"/>
          <w:szCs w:val="24"/>
        </w:rPr>
        <w:t>В соответствии</w:t>
      </w:r>
      <w:r w:rsidR="003A3A75" w:rsidRPr="001C2E83">
        <w:rPr>
          <w:rFonts w:ascii="Arial" w:hAnsi="Arial" w:cs="Arial"/>
          <w:kern w:val="2"/>
          <w:sz w:val="24"/>
          <w:szCs w:val="24"/>
        </w:rPr>
        <w:t xml:space="preserve"> </w:t>
      </w:r>
      <w:r w:rsidR="00B753D5" w:rsidRPr="001C2E83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Федеральными законами от 25.12.2008 № 273-ФЗ «О противодействии коррупции», от 02.03.2007 г. № 25-ФЗ «О муниципальной службе </w:t>
      </w:r>
      <w:proofErr w:type="gramStart"/>
      <w:r w:rsidR="00B753D5" w:rsidRPr="001C2E83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="00B753D5" w:rsidRPr="001C2E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B753D5" w:rsidRPr="001C2E83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Федерации»,</w:t>
      </w:r>
      <w:r w:rsidR="00871926" w:rsidRPr="001C2E83">
        <w:rPr>
          <w:rFonts w:ascii="Arial" w:eastAsia="Times New Roman" w:hAnsi="Arial" w:cs="Arial"/>
          <w:sz w:val="24"/>
          <w:szCs w:val="24"/>
          <w:lang w:eastAsia="ru-RU"/>
        </w:rPr>
        <w:t xml:space="preserve"> п. 6</w:t>
      </w:r>
      <w:r w:rsidR="00D50401" w:rsidRPr="001C2E83">
        <w:rPr>
          <w:rFonts w:ascii="Arial" w:eastAsia="Times New Roman" w:hAnsi="Arial" w:cs="Arial"/>
          <w:sz w:val="24"/>
          <w:szCs w:val="24"/>
          <w:lang w:eastAsia="ru-RU"/>
        </w:rPr>
        <w:t xml:space="preserve"> Указа Президента РФ </w:t>
      </w:r>
      <w:r w:rsidR="00871926" w:rsidRPr="001C2E83">
        <w:rPr>
          <w:rFonts w:ascii="Arial" w:eastAsia="Times New Roman" w:hAnsi="Arial" w:cs="Arial"/>
          <w:sz w:val="24"/>
          <w:szCs w:val="24"/>
          <w:lang w:eastAsia="ru-RU"/>
        </w:rPr>
        <w:t>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="003A3A75" w:rsidRPr="001C2E83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</w:t>
      </w:r>
      <w:r w:rsidR="001C2E83" w:rsidRPr="001C2E83">
        <w:rPr>
          <w:rFonts w:ascii="Arial" w:eastAsia="Times New Roman" w:hAnsi="Arial" w:cs="Arial"/>
          <w:sz w:val="24"/>
          <w:szCs w:val="24"/>
          <w:lang w:eastAsia="ru-RU"/>
        </w:rPr>
        <w:t xml:space="preserve">ст. ст. 6, 8, 44, 52 </w:t>
      </w:r>
      <w:r w:rsidR="003A3A75" w:rsidRPr="001C2E83">
        <w:rPr>
          <w:rFonts w:ascii="Arial" w:hAnsi="Arial" w:cs="Arial"/>
          <w:bCs/>
          <w:kern w:val="2"/>
          <w:sz w:val="24"/>
          <w:szCs w:val="24"/>
        </w:rPr>
        <w:t>Устав</w:t>
      </w:r>
      <w:r w:rsidR="001C2E83" w:rsidRPr="001C2E83">
        <w:rPr>
          <w:rFonts w:ascii="Arial" w:hAnsi="Arial" w:cs="Arial"/>
          <w:bCs/>
          <w:kern w:val="2"/>
          <w:sz w:val="24"/>
          <w:szCs w:val="24"/>
        </w:rPr>
        <w:t>а Молодежного муниципального образования</w:t>
      </w:r>
      <w:r w:rsidRPr="001C2E83">
        <w:rPr>
          <w:rFonts w:ascii="Arial" w:hAnsi="Arial" w:cs="Arial"/>
          <w:bCs/>
          <w:kern w:val="2"/>
          <w:sz w:val="24"/>
          <w:szCs w:val="24"/>
        </w:rPr>
        <w:t xml:space="preserve">, администрация </w:t>
      </w:r>
      <w:r w:rsidR="001C2E83" w:rsidRPr="001C2E83">
        <w:rPr>
          <w:rFonts w:ascii="Arial" w:hAnsi="Arial" w:cs="Arial"/>
          <w:bCs/>
          <w:kern w:val="2"/>
          <w:sz w:val="24"/>
          <w:szCs w:val="24"/>
        </w:rPr>
        <w:t xml:space="preserve">Молодежного муниципального образования </w:t>
      </w:r>
      <w:proofErr w:type="gramEnd"/>
    </w:p>
    <w:p w:rsidR="001C2E83" w:rsidRPr="001C2E83" w:rsidRDefault="001C2E83" w:rsidP="0087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</w:p>
    <w:p w:rsidR="00BE5332" w:rsidRDefault="001C2E83" w:rsidP="001C2E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1C2E83">
        <w:rPr>
          <w:rFonts w:ascii="Arial" w:hAnsi="Arial" w:cs="Arial"/>
          <w:b/>
          <w:bCs/>
          <w:kern w:val="2"/>
          <w:sz w:val="32"/>
          <w:szCs w:val="32"/>
        </w:rPr>
        <w:t>ПОСТАНОВЛЯЕТ:</w:t>
      </w:r>
    </w:p>
    <w:p w:rsidR="001C2E83" w:rsidRPr="001C2E83" w:rsidRDefault="001C2E83" w:rsidP="001C2E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0401" w:rsidRPr="007A4B62" w:rsidRDefault="00BE5332" w:rsidP="003A3A7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proofErr w:type="gramStart"/>
      <w:r w:rsidRPr="007A4B62">
        <w:rPr>
          <w:rFonts w:ascii="Arial" w:hAnsi="Arial" w:cs="Arial"/>
          <w:bCs/>
          <w:kern w:val="2"/>
          <w:sz w:val="24"/>
          <w:szCs w:val="24"/>
        </w:rPr>
        <w:t>Утвердить</w:t>
      </w:r>
      <w:r w:rsidR="00D50401" w:rsidRPr="007A4B62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1C2E83" w:rsidRPr="007A4B62">
        <w:rPr>
          <w:rFonts w:ascii="Arial" w:hAnsi="Arial" w:cs="Arial"/>
          <w:bCs/>
          <w:kern w:val="2"/>
          <w:sz w:val="24"/>
          <w:szCs w:val="24"/>
        </w:rPr>
        <w:t>П</w:t>
      </w:r>
      <w:r w:rsidR="00871926" w:rsidRPr="007A4B62">
        <w:rPr>
          <w:rFonts w:ascii="Arial" w:eastAsia="Times New Roman" w:hAnsi="Arial" w:cs="Arial"/>
          <w:sz w:val="24"/>
          <w:szCs w:val="24"/>
          <w:lang w:eastAsia="ru-RU"/>
        </w:rPr>
        <w:t xml:space="preserve">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</w:t>
      </w:r>
      <w:r w:rsidR="001C2E83" w:rsidRPr="007A4B62">
        <w:rPr>
          <w:rFonts w:ascii="Arial" w:eastAsia="Times New Roman" w:hAnsi="Arial" w:cs="Arial"/>
          <w:sz w:val="24"/>
          <w:szCs w:val="24"/>
          <w:lang w:eastAsia="ru-RU"/>
        </w:rPr>
        <w:t xml:space="preserve">Молодежного </w:t>
      </w:r>
      <w:r w:rsidR="00871926" w:rsidRPr="007A4B6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требований к</w:t>
      </w:r>
      <w:proofErr w:type="gramEnd"/>
      <w:r w:rsidR="00871926" w:rsidRPr="007A4B62">
        <w:rPr>
          <w:rFonts w:ascii="Arial" w:eastAsia="Times New Roman" w:hAnsi="Arial" w:cs="Arial"/>
          <w:sz w:val="24"/>
          <w:szCs w:val="24"/>
          <w:lang w:eastAsia="ru-RU"/>
        </w:rPr>
        <w:t xml:space="preserve"> служебному поведению.</w:t>
      </w:r>
    </w:p>
    <w:p w:rsidR="003A3A75" w:rsidRPr="007A4B62" w:rsidRDefault="003A3A75" w:rsidP="003A3A7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7A4B62">
        <w:rPr>
          <w:rFonts w:ascii="Arial" w:hAnsi="Arial" w:cs="Arial"/>
          <w:bCs/>
          <w:kern w:val="2"/>
          <w:sz w:val="24"/>
          <w:szCs w:val="24"/>
        </w:rPr>
        <w:lastRenderedPageBreak/>
        <w:t xml:space="preserve">Опубликовать настоящее постановление </w:t>
      </w:r>
      <w:r w:rsidR="00CF4B9C" w:rsidRPr="007A4B62">
        <w:rPr>
          <w:rFonts w:ascii="Arial" w:hAnsi="Arial" w:cs="Arial"/>
          <w:bCs/>
          <w:kern w:val="2"/>
          <w:sz w:val="24"/>
          <w:szCs w:val="24"/>
        </w:rPr>
        <w:t>в</w:t>
      </w:r>
      <w:r w:rsidR="007A4B62" w:rsidRPr="007A4B62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A4B62" w:rsidRPr="007A4B62">
        <w:rPr>
          <w:rFonts w:ascii="Arial" w:hAnsi="Arial" w:cs="Arial"/>
          <w:sz w:val="24"/>
          <w:szCs w:val="24"/>
        </w:rPr>
        <w:t>периодическом печатном издании «</w:t>
      </w:r>
      <w:proofErr w:type="gramStart"/>
      <w:r w:rsidR="007A4B62" w:rsidRPr="007A4B62">
        <w:rPr>
          <w:rFonts w:ascii="Arial" w:hAnsi="Arial" w:cs="Arial"/>
          <w:sz w:val="24"/>
          <w:szCs w:val="24"/>
        </w:rPr>
        <w:t>Молодежный</w:t>
      </w:r>
      <w:proofErr w:type="gramEnd"/>
      <w:r w:rsidR="007A4B62" w:rsidRPr="007A4B62">
        <w:rPr>
          <w:rFonts w:ascii="Arial" w:hAnsi="Arial" w:cs="Arial"/>
          <w:sz w:val="24"/>
          <w:szCs w:val="24"/>
        </w:rPr>
        <w:t>. Вчера. Сегодня. Завтра</w:t>
      </w:r>
      <w:proofErr w:type="gramStart"/>
      <w:r w:rsidR="007A4B62" w:rsidRPr="007A4B62">
        <w:rPr>
          <w:rFonts w:ascii="Arial" w:hAnsi="Arial" w:cs="Arial"/>
          <w:sz w:val="24"/>
          <w:szCs w:val="24"/>
        </w:rPr>
        <w:t>.»</w:t>
      </w:r>
      <w:r w:rsidRPr="007A4B62">
        <w:rPr>
          <w:rFonts w:ascii="Arial" w:hAnsi="Arial" w:cs="Arial"/>
          <w:bCs/>
          <w:kern w:val="2"/>
          <w:sz w:val="24"/>
          <w:szCs w:val="24"/>
        </w:rPr>
        <w:t xml:space="preserve">, </w:t>
      </w:r>
      <w:proofErr w:type="gramEnd"/>
      <w:r w:rsidRPr="007A4B62">
        <w:rPr>
          <w:rFonts w:ascii="Arial" w:hAnsi="Arial" w:cs="Arial"/>
          <w:bCs/>
          <w:kern w:val="2"/>
          <w:sz w:val="24"/>
          <w:szCs w:val="24"/>
        </w:rPr>
        <w:t xml:space="preserve">а также разместить на официальном сайте </w:t>
      </w:r>
      <w:r w:rsidR="007A4B62" w:rsidRPr="007A4B62">
        <w:rPr>
          <w:rFonts w:ascii="Arial" w:hAnsi="Arial" w:cs="Arial"/>
          <w:bCs/>
          <w:kern w:val="2"/>
          <w:sz w:val="24"/>
          <w:szCs w:val="24"/>
        </w:rPr>
        <w:t>Молодежного</w:t>
      </w:r>
      <w:r w:rsidRPr="007A4B62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</w:t>
      </w:r>
    </w:p>
    <w:p w:rsidR="003A3A75" w:rsidRPr="007A4B62" w:rsidRDefault="003A3A75" w:rsidP="003A3A7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7A4B62">
        <w:rPr>
          <w:rFonts w:ascii="Arial" w:hAnsi="Arial" w:cs="Arial"/>
          <w:bCs/>
          <w:kern w:val="2"/>
          <w:sz w:val="24"/>
          <w:szCs w:val="24"/>
        </w:rPr>
        <w:t xml:space="preserve">Ознакомить с настоящим постановлением и утвержденным </w:t>
      </w:r>
      <w:r w:rsidR="007A4B62" w:rsidRPr="007A4B62">
        <w:rPr>
          <w:rFonts w:ascii="Arial" w:hAnsi="Arial" w:cs="Arial"/>
          <w:bCs/>
          <w:kern w:val="2"/>
          <w:sz w:val="24"/>
          <w:szCs w:val="24"/>
        </w:rPr>
        <w:t>П</w:t>
      </w:r>
      <w:r w:rsidR="00D50401" w:rsidRPr="007A4B62">
        <w:rPr>
          <w:rFonts w:ascii="Arial" w:hAnsi="Arial" w:cs="Arial"/>
          <w:bCs/>
          <w:kern w:val="2"/>
          <w:sz w:val="24"/>
          <w:szCs w:val="24"/>
        </w:rPr>
        <w:t>оложением</w:t>
      </w:r>
      <w:r w:rsidRPr="007A4B62">
        <w:rPr>
          <w:rFonts w:ascii="Arial" w:hAnsi="Arial" w:cs="Arial"/>
          <w:bCs/>
          <w:kern w:val="2"/>
          <w:sz w:val="24"/>
          <w:szCs w:val="24"/>
        </w:rPr>
        <w:t xml:space="preserve"> муниципальных служащих </w:t>
      </w:r>
      <w:r w:rsidR="007A4B62" w:rsidRPr="007A4B62">
        <w:rPr>
          <w:rFonts w:ascii="Arial" w:hAnsi="Arial" w:cs="Arial"/>
          <w:bCs/>
          <w:kern w:val="2"/>
          <w:sz w:val="24"/>
          <w:szCs w:val="24"/>
        </w:rPr>
        <w:t xml:space="preserve">Молодежного </w:t>
      </w:r>
      <w:r w:rsidRPr="007A4B62">
        <w:rPr>
          <w:rFonts w:ascii="Arial" w:hAnsi="Arial" w:cs="Arial"/>
          <w:bCs/>
          <w:kern w:val="2"/>
          <w:sz w:val="24"/>
          <w:szCs w:val="24"/>
        </w:rPr>
        <w:t>муниципального образования.</w:t>
      </w:r>
    </w:p>
    <w:p w:rsidR="003A3A75" w:rsidRPr="007A4B62" w:rsidRDefault="003A3A75" w:rsidP="003A3A7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proofErr w:type="gramStart"/>
      <w:r w:rsidRPr="007A4B62">
        <w:rPr>
          <w:rFonts w:ascii="Arial" w:hAnsi="Arial" w:cs="Arial"/>
          <w:bCs/>
          <w:kern w:val="2"/>
          <w:sz w:val="24"/>
          <w:szCs w:val="24"/>
        </w:rPr>
        <w:t>Контроль за</w:t>
      </w:r>
      <w:proofErr w:type="gramEnd"/>
      <w:r w:rsidRPr="007A4B62">
        <w:rPr>
          <w:rFonts w:ascii="Arial" w:hAnsi="Arial" w:cs="Arial"/>
          <w:bCs/>
          <w:kern w:val="2"/>
          <w:sz w:val="24"/>
          <w:szCs w:val="24"/>
        </w:rPr>
        <w:t xml:space="preserve"> исполн</w:t>
      </w:r>
      <w:r w:rsidR="007A4B62" w:rsidRPr="007A4B62">
        <w:rPr>
          <w:rFonts w:ascii="Arial" w:hAnsi="Arial" w:cs="Arial"/>
          <w:bCs/>
          <w:kern w:val="2"/>
          <w:sz w:val="24"/>
          <w:szCs w:val="24"/>
        </w:rPr>
        <w:t xml:space="preserve">ением настоящего постановления </w:t>
      </w:r>
      <w:r w:rsidRPr="007A4B62">
        <w:rPr>
          <w:rFonts w:ascii="Arial" w:hAnsi="Arial" w:cs="Arial"/>
          <w:bCs/>
          <w:kern w:val="2"/>
          <w:sz w:val="24"/>
          <w:szCs w:val="24"/>
        </w:rPr>
        <w:t xml:space="preserve">возложить на </w:t>
      </w:r>
      <w:r w:rsidR="007A4B62" w:rsidRPr="007A4B62">
        <w:rPr>
          <w:rFonts w:ascii="Arial" w:hAnsi="Arial" w:cs="Arial"/>
          <w:bCs/>
          <w:kern w:val="2"/>
          <w:sz w:val="24"/>
          <w:szCs w:val="24"/>
        </w:rPr>
        <w:t>руководителя аппарата администрации Молодежного муниципального образования</w:t>
      </w:r>
      <w:r w:rsidRPr="007A4B62">
        <w:rPr>
          <w:rFonts w:ascii="Arial" w:hAnsi="Arial" w:cs="Arial"/>
          <w:bCs/>
          <w:kern w:val="2"/>
          <w:sz w:val="24"/>
          <w:szCs w:val="24"/>
        </w:rPr>
        <w:t xml:space="preserve">.   </w:t>
      </w:r>
    </w:p>
    <w:p w:rsidR="00BE5332" w:rsidRPr="007A4B62" w:rsidRDefault="00BE5332" w:rsidP="007A4B62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A4B62">
        <w:rPr>
          <w:rFonts w:ascii="Arial" w:hAnsi="Arial" w:cs="Arial"/>
          <w:bCs/>
          <w:kern w:val="2"/>
          <w:sz w:val="24"/>
          <w:szCs w:val="24"/>
        </w:rPr>
        <w:t xml:space="preserve">Настоящее постановление </w:t>
      </w:r>
      <w:r w:rsidRPr="007A4B62">
        <w:rPr>
          <w:rFonts w:ascii="Arial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7A4B62" w:rsidRDefault="007A4B62" w:rsidP="007A4B62">
      <w:pPr>
        <w:pStyle w:val="a8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kern w:val="2"/>
          <w:sz w:val="24"/>
          <w:szCs w:val="24"/>
        </w:rPr>
      </w:pPr>
    </w:p>
    <w:p w:rsidR="007A4B62" w:rsidRDefault="007A4B62" w:rsidP="007A4B62">
      <w:pPr>
        <w:pStyle w:val="a8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kern w:val="2"/>
          <w:sz w:val="24"/>
          <w:szCs w:val="24"/>
        </w:rPr>
      </w:pPr>
    </w:p>
    <w:p w:rsidR="007A4B62" w:rsidRPr="007A4B62" w:rsidRDefault="007A4B62" w:rsidP="007A4B62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A4B62">
        <w:rPr>
          <w:rFonts w:ascii="Arial" w:eastAsia="Calibri" w:hAnsi="Arial" w:cs="Arial"/>
          <w:kern w:val="2"/>
          <w:sz w:val="24"/>
          <w:szCs w:val="24"/>
        </w:rPr>
        <w:t xml:space="preserve">Глава </w:t>
      </w:r>
      <w:proofErr w:type="gramStart"/>
      <w:r w:rsidRPr="007A4B62">
        <w:rPr>
          <w:rFonts w:ascii="Arial" w:eastAsia="Calibri" w:hAnsi="Arial" w:cs="Arial"/>
          <w:kern w:val="2"/>
          <w:sz w:val="24"/>
          <w:szCs w:val="24"/>
        </w:rPr>
        <w:t>Молодежного</w:t>
      </w:r>
      <w:proofErr w:type="gramEnd"/>
      <w:r w:rsidRPr="007A4B62">
        <w:rPr>
          <w:rFonts w:ascii="Arial" w:eastAsia="Calibri" w:hAnsi="Arial" w:cs="Arial"/>
          <w:kern w:val="2"/>
          <w:sz w:val="24"/>
          <w:szCs w:val="24"/>
        </w:rPr>
        <w:t xml:space="preserve"> муниципального </w:t>
      </w:r>
    </w:p>
    <w:p w:rsidR="007A4B62" w:rsidRPr="007A4B62" w:rsidRDefault="007A4B62" w:rsidP="007A4B62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kern w:val="2"/>
          <w:sz w:val="24"/>
          <w:szCs w:val="24"/>
        </w:rPr>
      </w:pPr>
      <w:r w:rsidRPr="007A4B62">
        <w:rPr>
          <w:rFonts w:ascii="Arial" w:eastAsia="Calibri" w:hAnsi="Arial" w:cs="Arial"/>
          <w:kern w:val="2"/>
          <w:sz w:val="24"/>
          <w:szCs w:val="24"/>
        </w:rPr>
        <w:t>образования А.Г. Степанов</w:t>
      </w:r>
    </w:p>
    <w:p w:rsidR="00BE5332" w:rsidRPr="00C53132" w:rsidRDefault="00BE5332" w:rsidP="00BE5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16"/>
          <w:szCs w:val="16"/>
        </w:rPr>
      </w:pPr>
    </w:p>
    <w:p w:rsidR="00BE5332" w:rsidRPr="00C53132" w:rsidRDefault="00BE5332" w:rsidP="00BE5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10069" w:type="dxa"/>
        <w:tblLook w:val="04A0" w:firstRow="1" w:lastRow="0" w:firstColumn="1" w:lastColumn="0" w:noHBand="0" w:noVBand="1"/>
      </w:tblPr>
      <w:tblGrid>
        <w:gridCol w:w="4536"/>
        <w:gridCol w:w="5533"/>
      </w:tblGrid>
      <w:tr w:rsidR="00BE5332" w:rsidRPr="00C53132" w:rsidTr="00CF4B9C">
        <w:tc>
          <w:tcPr>
            <w:tcW w:w="4536" w:type="dxa"/>
          </w:tcPr>
          <w:p w:rsidR="00BE5332" w:rsidRPr="00C53132" w:rsidRDefault="00BE5332" w:rsidP="0000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533" w:type="dxa"/>
            <w:hideMark/>
          </w:tcPr>
          <w:p w:rsidR="00BE5332" w:rsidRPr="00C53132" w:rsidRDefault="00BE5332" w:rsidP="003A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BE5332" w:rsidRPr="00C53132" w:rsidRDefault="00BE5332" w:rsidP="00BE5332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  <w:sectPr w:rsidR="00BE5332" w:rsidRPr="00C53132" w:rsidSect="003A3A75">
          <w:headerReference w:type="default" r:id="rId8"/>
          <w:pgSz w:w="11906" w:h="16838"/>
          <w:pgMar w:top="1134" w:right="567" w:bottom="1134" w:left="1418" w:header="709" w:footer="709" w:gutter="0"/>
          <w:pgNumType w:start="1"/>
          <w:cols w:space="720"/>
          <w:titlePg/>
          <w:docGrid w:linePitch="299"/>
        </w:sectPr>
      </w:pPr>
    </w:p>
    <w:p w:rsidR="00BE5332" w:rsidRPr="00951AC0" w:rsidRDefault="00BE5332" w:rsidP="00951AC0">
      <w:pPr>
        <w:autoSpaceDE w:val="0"/>
        <w:autoSpaceDN w:val="0"/>
        <w:spacing w:after="0" w:line="240" w:lineRule="auto"/>
        <w:ind w:left="5103" w:hanging="283"/>
        <w:jc w:val="right"/>
        <w:rPr>
          <w:rFonts w:ascii="Courier New" w:eastAsia="Times New Roman" w:hAnsi="Courier New" w:cs="Courier New"/>
          <w:kern w:val="2"/>
        </w:rPr>
      </w:pPr>
      <w:r w:rsidRPr="00951AC0">
        <w:rPr>
          <w:rFonts w:ascii="Courier New" w:eastAsia="Times New Roman" w:hAnsi="Courier New" w:cs="Courier New"/>
          <w:kern w:val="2"/>
        </w:rPr>
        <w:lastRenderedPageBreak/>
        <w:t>УТВЕРЖДЕН</w:t>
      </w:r>
      <w:r w:rsidR="00EC6DF4" w:rsidRPr="00951AC0">
        <w:rPr>
          <w:rFonts w:ascii="Courier New" w:eastAsia="Times New Roman" w:hAnsi="Courier New" w:cs="Courier New"/>
          <w:kern w:val="2"/>
        </w:rPr>
        <w:t>О</w:t>
      </w:r>
    </w:p>
    <w:p w:rsidR="00BE5332" w:rsidRPr="00951AC0" w:rsidRDefault="00BE5332" w:rsidP="00951AC0">
      <w:pPr>
        <w:autoSpaceDE w:val="0"/>
        <w:autoSpaceDN w:val="0"/>
        <w:spacing w:after="0" w:line="240" w:lineRule="auto"/>
        <w:ind w:left="4820"/>
        <w:jc w:val="right"/>
        <w:rPr>
          <w:rFonts w:ascii="Courier New" w:eastAsia="Times New Roman" w:hAnsi="Courier New" w:cs="Courier New"/>
          <w:kern w:val="2"/>
        </w:rPr>
      </w:pPr>
      <w:r w:rsidRPr="00951AC0">
        <w:rPr>
          <w:rFonts w:ascii="Courier New" w:eastAsia="Times New Roman" w:hAnsi="Courier New" w:cs="Courier New"/>
          <w:kern w:val="2"/>
        </w:rPr>
        <w:t xml:space="preserve">постановлением </w:t>
      </w:r>
      <w:r w:rsidRPr="00951AC0">
        <w:rPr>
          <w:rFonts w:ascii="Courier New" w:hAnsi="Courier New" w:cs="Courier New"/>
          <w:bCs/>
          <w:kern w:val="2"/>
        </w:rPr>
        <w:t>администрации</w:t>
      </w:r>
      <w:r w:rsidR="00951AC0" w:rsidRPr="00951AC0">
        <w:rPr>
          <w:rFonts w:ascii="Courier New" w:hAnsi="Courier New" w:cs="Courier New"/>
          <w:bCs/>
          <w:kern w:val="2"/>
        </w:rPr>
        <w:t xml:space="preserve"> Молодежного муниципального образования</w:t>
      </w:r>
      <w:r w:rsidRPr="00951AC0">
        <w:rPr>
          <w:rFonts w:ascii="Courier New" w:eastAsia="Times New Roman" w:hAnsi="Courier New" w:cs="Courier New"/>
          <w:kern w:val="2"/>
        </w:rPr>
        <w:br/>
        <w:t xml:space="preserve">от </w:t>
      </w:r>
      <w:r w:rsidR="008B0541">
        <w:rPr>
          <w:rFonts w:ascii="Courier New" w:eastAsia="Times New Roman" w:hAnsi="Courier New" w:cs="Courier New"/>
          <w:kern w:val="2"/>
        </w:rPr>
        <w:t>26.12.2022 г.</w:t>
      </w:r>
      <w:r w:rsidRPr="00951AC0">
        <w:rPr>
          <w:rFonts w:ascii="Courier New" w:eastAsia="Times New Roman" w:hAnsi="Courier New" w:cs="Courier New"/>
          <w:kern w:val="2"/>
        </w:rPr>
        <w:t xml:space="preserve"> № </w:t>
      </w:r>
      <w:r w:rsidR="008B0541">
        <w:rPr>
          <w:rFonts w:ascii="Courier New" w:eastAsia="Times New Roman" w:hAnsi="Courier New" w:cs="Courier New"/>
          <w:kern w:val="2"/>
        </w:rPr>
        <w:t>452</w:t>
      </w:r>
    </w:p>
    <w:p w:rsidR="00B753D5" w:rsidRDefault="00B753D5" w:rsidP="00E84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BC0" w:rsidRPr="00951AC0" w:rsidRDefault="00CE0BC0" w:rsidP="00E84C3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gramStart"/>
      <w:r w:rsidRPr="00951AC0">
        <w:rPr>
          <w:rFonts w:ascii="Arial" w:eastAsia="Times New Roman" w:hAnsi="Arial" w:cs="Arial"/>
          <w:b/>
          <w:sz w:val="28"/>
          <w:szCs w:val="28"/>
          <w:lang w:eastAsia="ru-RU"/>
        </w:rPr>
        <w:t>ПОЛОЖЕНИ</w:t>
      </w:r>
      <w:r w:rsidR="00871926" w:rsidRPr="00951AC0">
        <w:rPr>
          <w:rFonts w:ascii="Arial" w:eastAsia="Times New Roman" w:hAnsi="Arial" w:cs="Arial"/>
          <w:b/>
          <w:sz w:val="28"/>
          <w:szCs w:val="28"/>
          <w:lang w:eastAsia="ru-RU"/>
        </w:rPr>
        <w:t>Е</w:t>
      </w:r>
      <w:r w:rsidRPr="00951AC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О ПРОВЕРКЕ ДОСТОВЕРНОСТИ И ПОЛНОТЫ СВЕДЕНИЙ О ДОХОДАХ, ОБ ИМУЩЕСТВЕ И ОБЯЗАТЕЛЬСТВА ИМУЩЕСТВЕННОГО ХАРАКТЕРА, ПРЕДСТАВЛЯЕМЫХ ГРАЖДАНАМИ</w:t>
      </w:r>
      <w:r w:rsidR="00871926" w:rsidRPr="00951AC0">
        <w:rPr>
          <w:rFonts w:ascii="Arial" w:eastAsia="Times New Roman" w:hAnsi="Arial" w:cs="Arial"/>
          <w:b/>
          <w:sz w:val="28"/>
          <w:szCs w:val="28"/>
          <w:lang w:eastAsia="ru-RU"/>
        </w:rPr>
        <w:t>,</w:t>
      </w:r>
      <w:r w:rsidRPr="00951AC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ПРЕТЕНДУЮЩИМИ НА ЗАМЕЩЕНИЕ ДОЛЖНОСТЕЙ МУНИЦИПАЛЬНОЙ СЛУЖБЫ В ОРГАНАХ МЕСТНОГО САМОУПРАВЛЕНИЯ </w:t>
      </w:r>
      <w:r w:rsidR="00951AC0" w:rsidRPr="00951AC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МОЛОДЕЖНОГО </w:t>
      </w:r>
      <w:r w:rsidR="00871926" w:rsidRPr="00951AC0">
        <w:rPr>
          <w:rFonts w:ascii="Arial" w:eastAsia="Times New Roman" w:hAnsi="Arial" w:cs="Arial"/>
          <w:b/>
          <w:sz w:val="28"/>
          <w:szCs w:val="28"/>
          <w:lang w:eastAsia="ru-RU"/>
        </w:rPr>
        <w:t>МУНИЦИПАЛЬНОГО ОБРАЗОВАНИЯ,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 РОССИЙСКОЙ ФЕДЕРАЦИИ, СОБЛЮДЕНИЯ МУНИЦИПАЛЬНЫМИ СЛУЖАЩИМИ ТРЕБОВАНИЙ К СЛУЖЕБНОМУ</w:t>
      </w:r>
      <w:proofErr w:type="gramEnd"/>
      <w:r w:rsidR="00871926" w:rsidRPr="00951AC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ПОВЕДЕНИЮ</w:t>
      </w:r>
    </w:p>
    <w:p w:rsidR="00CE0BC0" w:rsidRDefault="00CE0BC0" w:rsidP="00E8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E0BC0" w:rsidRPr="008B0541" w:rsidRDefault="00CE0BC0" w:rsidP="00CE0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541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8B0541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Настоящим 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</w:t>
      </w:r>
      <w:r w:rsidR="00951AC0" w:rsidRPr="008B0541">
        <w:rPr>
          <w:rFonts w:ascii="Arial" w:eastAsia="Times New Roman" w:hAnsi="Arial" w:cs="Arial"/>
          <w:sz w:val="24"/>
          <w:szCs w:val="24"/>
          <w:lang w:eastAsia="ru-RU"/>
        </w:rPr>
        <w:t xml:space="preserve">Молодежного </w:t>
      </w:r>
      <w:r w:rsidRPr="008B054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</w:t>
      </w:r>
      <w:proofErr w:type="gramEnd"/>
      <w:r w:rsidRPr="008B0541">
        <w:rPr>
          <w:rFonts w:ascii="Arial" w:eastAsia="Times New Roman" w:hAnsi="Arial" w:cs="Arial"/>
          <w:sz w:val="24"/>
          <w:szCs w:val="24"/>
          <w:lang w:eastAsia="ru-RU"/>
        </w:rPr>
        <w:t xml:space="preserve">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 (далее </w:t>
      </w:r>
      <w:r w:rsidR="00871926" w:rsidRPr="008B0541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Pr="008B0541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Положение) определяется порядок осуществления проверки (далее – проверка): </w:t>
      </w:r>
    </w:p>
    <w:p w:rsidR="00CE0BC0" w:rsidRPr="008B0541" w:rsidRDefault="00CE0BC0" w:rsidP="00CE0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541">
        <w:rPr>
          <w:rFonts w:ascii="Arial" w:eastAsia="Times New Roman" w:hAnsi="Arial" w:cs="Arial"/>
          <w:sz w:val="24"/>
          <w:szCs w:val="24"/>
          <w:lang w:eastAsia="ru-RU"/>
        </w:rPr>
        <w:t xml:space="preserve">1) достоверности и полноты сведений о доходах, об имуществе и обязательствах имущественного характера, представленных: </w:t>
      </w:r>
    </w:p>
    <w:p w:rsidR="00CE0BC0" w:rsidRPr="008B0541" w:rsidRDefault="00CE0BC0" w:rsidP="00CE0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541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гражданами, претендующими на замещение должностей муниципальной службы в органах местного самоуправления </w:t>
      </w:r>
      <w:r w:rsidR="00951AC0" w:rsidRPr="008B0541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Pr="008B054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на отчетную дату; </w:t>
      </w:r>
    </w:p>
    <w:p w:rsidR="00CE0BC0" w:rsidRPr="008B0541" w:rsidRDefault="00CE0BC0" w:rsidP="00CE0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541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муниципальными служащими, замещающими должности муниципальной службы (далее – муниципальные служащие), за отчетный период и за два года, предшествующие отчетному периоду; </w:t>
      </w:r>
    </w:p>
    <w:p w:rsidR="00CE0BC0" w:rsidRPr="008B0541" w:rsidRDefault="00CE0BC0" w:rsidP="00CE0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541">
        <w:rPr>
          <w:rFonts w:ascii="Arial" w:eastAsia="Times New Roman" w:hAnsi="Arial" w:cs="Arial"/>
          <w:sz w:val="24"/>
          <w:szCs w:val="24"/>
          <w:lang w:eastAsia="ru-RU"/>
        </w:rPr>
        <w:t xml:space="preserve">2)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Федерации; </w:t>
      </w:r>
    </w:p>
    <w:p w:rsidR="00CE0BC0" w:rsidRPr="008B0541" w:rsidRDefault="00CE0BC0" w:rsidP="00CE0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B0541">
        <w:rPr>
          <w:rFonts w:ascii="Arial" w:eastAsia="Times New Roman" w:hAnsi="Arial" w:cs="Arial"/>
          <w:sz w:val="24"/>
          <w:szCs w:val="24"/>
          <w:lang w:eastAsia="ru-RU"/>
        </w:rPr>
        <w:t xml:space="preserve">3)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федеральными законами и законами Иркутской области в целях противодействия коррупции (далее – требования к служебному поведению). </w:t>
      </w:r>
      <w:proofErr w:type="gramEnd"/>
    </w:p>
    <w:p w:rsidR="00CE0BC0" w:rsidRPr="008B0541" w:rsidRDefault="00CE0BC0" w:rsidP="00CE0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54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 Проверка, предусмотренная подпунктами 2 и 3 пункта 1 настоящего Положения, осуществляется в отношении граждан и муниципальных служащих, замещающих любую должность муниципальной службы. </w:t>
      </w:r>
    </w:p>
    <w:p w:rsidR="00CE0BC0" w:rsidRPr="008B0541" w:rsidRDefault="00CE0BC0" w:rsidP="00CE0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541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8B0541">
        <w:rPr>
          <w:rFonts w:ascii="Arial" w:eastAsia="Times New Roman" w:hAnsi="Arial" w:cs="Arial"/>
          <w:sz w:val="24"/>
          <w:szCs w:val="24"/>
          <w:lang w:eastAsia="ru-RU"/>
        </w:rPr>
        <w:t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включенную в перечень должностей муниципальной службы, установленный муниципальным нормативным правовым актом,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</w:t>
      </w:r>
      <w:proofErr w:type="gramEnd"/>
      <w:r w:rsidRPr="008B0541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Федерации. </w:t>
      </w:r>
    </w:p>
    <w:p w:rsidR="00CE0BC0" w:rsidRPr="008B0541" w:rsidRDefault="00CE0BC0" w:rsidP="00CE0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541">
        <w:rPr>
          <w:rFonts w:ascii="Arial" w:eastAsia="Times New Roman" w:hAnsi="Arial" w:cs="Arial"/>
          <w:sz w:val="24"/>
          <w:szCs w:val="24"/>
          <w:lang w:eastAsia="ru-RU"/>
        </w:rPr>
        <w:t xml:space="preserve">4. Проверка, предусмотренная пунктом 1 настоящего Положения, осуществляется по решению должностного лица, уполномоченного назначать гражданина, претендующего на замещение должности муниципальной службы в органах местного самоуправления </w:t>
      </w:r>
      <w:r w:rsidR="001A7B52" w:rsidRPr="008B0541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Pr="008B054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либо назначившего муниципального служащего, замещающего должность муниципальной службы (далее - муниципальный служащий), на должность муниципальной службы. </w:t>
      </w:r>
    </w:p>
    <w:p w:rsidR="00CE0BC0" w:rsidRPr="008B0541" w:rsidRDefault="00CE0BC0" w:rsidP="00CE0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541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принимается отдельно в отношении каждого гражданина или муниципального служащего и оформляется в письменной форме. </w:t>
      </w:r>
    </w:p>
    <w:p w:rsidR="00CE0BC0" w:rsidRPr="008B0541" w:rsidRDefault="00CE0BC0" w:rsidP="00CE0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541">
        <w:rPr>
          <w:rFonts w:ascii="Arial" w:eastAsia="Times New Roman" w:hAnsi="Arial" w:cs="Arial"/>
          <w:sz w:val="24"/>
          <w:szCs w:val="24"/>
          <w:lang w:eastAsia="ru-RU"/>
        </w:rPr>
        <w:t xml:space="preserve">5. Проверка, предусмотренная пунктом 1 настоящего Положения, осуществляется </w:t>
      </w:r>
      <w:r w:rsidR="001A7B52" w:rsidRPr="008B0541">
        <w:rPr>
          <w:rFonts w:ascii="Arial" w:eastAsia="Times New Roman" w:hAnsi="Arial" w:cs="Arial"/>
          <w:sz w:val="24"/>
          <w:szCs w:val="24"/>
          <w:lang w:eastAsia="ru-RU"/>
        </w:rPr>
        <w:t>руководителем аппарата администрации Молодежного муниципального образования</w:t>
      </w:r>
      <w:r w:rsidRPr="008B0541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кадровая служба</w:t>
      </w:r>
      <w:r w:rsidR="008B054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8B0541" w:rsidRPr="008B0541">
        <w:rPr>
          <w:rFonts w:ascii="Arial" w:eastAsia="Times New Roman" w:hAnsi="Arial" w:cs="Arial"/>
          <w:sz w:val="24"/>
          <w:szCs w:val="24"/>
          <w:lang w:eastAsia="ru-RU"/>
        </w:rPr>
        <w:t>должностное лицо, ответственное за кадровую работу</w:t>
      </w:r>
      <w:bookmarkStart w:id="0" w:name="_GoBack"/>
      <w:bookmarkEnd w:id="0"/>
      <w:r w:rsidRPr="008B0541">
        <w:rPr>
          <w:rFonts w:ascii="Arial" w:eastAsia="Times New Roman" w:hAnsi="Arial" w:cs="Arial"/>
          <w:sz w:val="24"/>
          <w:szCs w:val="24"/>
          <w:lang w:eastAsia="ru-RU"/>
        </w:rPr>
        <w:t xml:space="preserve">). </w:t>
      </w:r>
    </w:p>
    <w:p w:rsidR="00CE0BC0" w:rsidRPr="008B0541" w:rsidRDefault="00CE0BC0" w:rsidP="00CE0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541">
        <w:rPr>
          <w:rFonts w:ascii="Arial" w:eastAsia="Times New Roman" w:hAnsi="Arial" w:cs="Arial"/>
          <w:sz w:val="24"/>
          <w:szCs w:val="24"/>
          <w:lang w:eastAsia="ru-RU"/>
        </w:rPr>
        <w:t xml:space="preserve">6. Основаниями для проведения проверки являются: </w:t>
      </w:r>
    </w:p>
    <w:p w:rsidR="00CE0BC0" w:rsidRPr="008B0541" w:rsidRDefault="00CE0BC0" w:rsidP="00CE0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541">
        <w:rPr>
          <w:rFonts w:ascii="Arial" w:eastAsia="Times New Roman" w:hAnsi="Arial" w:cs="Arial"/>
          <w:sz w:val="24"/>
          <w:szCs w:val="24"/>
          <w:lang w:eastAsia="ru-RU"/>
        </w:rPr>
        <w:t xml:space="preserve">- поступление гражданина на муниципальную службу в отношении проверки, предусмотренной подпунктом 2 пункта 1 настоящего Положения, кроме случая поступления гражданина на муниципальную службу на следующий рабочий день после его увольнения с замещаемой должности муниципальной службы в том же органе местного самоуправления </w:t>
      </w:r>
      <w:r w:rsidR="001A7B52" w:rsidRPr="008B0541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Pr="008B054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  </w:t>
      </w:r>
    </w:p>
    <w:p w:rsidR="00CE0BC0" w:rsidRPr="008B0541" w:rsidRDefault="00CE0BC0" w:rsidP="00CE0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541">
        <w:rPr>
          <w:rFonts w:ascii="Arial" w:eastAsia="Times New Roman" w:hAnsi="Arial" w:cs="Arial"/>
          <w:sz w:val="24"/>
          <w:szCs w:val="24"/>
          <w:lang w:eastAsia="ru-RU"/>
        </w:rPr>
        <w:t xml:space="preserve">- письменно оформленная информация о представлении гражданином, муниципальным служащим недостоверных или неполных сведений в соответствии с подпунктами 1, 2 пункта 1 настоящего Положения, несоблюдении гражданином, муниципальным служащим ограничений, запретов, требований, установленных законодательством о противодействии коррупции. </w:t>
      </w:r>
    </w:p>
    <w:p w:rsidR="00CE0BC0" w:rsidRPr="008B0541" w:rsidRDefault="00CE0BC0" w:rsidP="00CE0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541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Информация, предусмотренная абзацем четвертым настоящего пункта, может быть представлена: </w:t>
      </w:r>
    </w:p>
    <w:p w:rsidR="00CE0BC0" w:rsidRPr="008B0541" w:rsidRDefault="00CE0BC0" w:rsidP="00CE0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541">
        <w:rPr>
          <w:rFonts w:ascii="Arial" w:eastAsia="Times New Roman" w:hAnsi="Arial" w:cs="Arial"/>
          <w:sz w:val="24"/>
          <w:szCs w:val="24"/>
          <w:lang w:eastAsia="ru-RU"/>
        </w:rPr>
        <w:t xml:space="preserve">- правоохранительными и налоговыми органами, иными государственными органами, органами местного самоуправления и их должностными лицами; </w:t>
      </w:r>
    </w:p>
    <w:p w:rsidR="00CE0BC0" w:rsidRPr="008B0541" w:rsidRDefault="00CE0BC0" w:rsidP="00CE0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541">
        <w:rPr>
          <w:rFonts w:ascii="Arial" w:eastAsia="Times New Roman" w:hAnsi="Arial" w:cs="Arial"/>
          <w:sz w:val="24"/>
          <w:szCs w:val="24"/>
          <w:lang w:eastAsia="ru-RU"/>
        </w:rPr>
        <w:t xml:space="preserve">- работниками подразделений кадровых служб органов местного самоуправления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 </w:t>
      </w:r>
    </w:p>
    <w:p w:rsidR="00CE0BC0" w:rsidRPr="008B0541" w:rsidRDefault="00CE0BC0" w:rsidP="00CE0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541">
        <w:rPr>
          <w:rFonts w:ascii="Arial" w:eastAsia="Times New Roman" w:hAnsi="Arial" w:cs="Arial"/>
          <w:sz w:val="24"/>
          <w:szCs w:val="24"/>
          <w:lang w:eastAsia="ru-RU"/>
        </w:rPr>
        <w:t xml:space="preserve">- постоянно действующими руководящими органами политических партий и зарегистрированных в соответствии с законом иных общероссийских и областных общественных объединений, не являющихся политическими партиями; </w:t>
      </w:r>
    </w:p>
    <w:p w:rsidR="00CE0BC0" w:rsidRPr="008B0541" w:rsidRDefault="001A7B52" w:rsidP="00CE0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54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CE0BC0" w:rsidRPr="008B0541">
        <w:rPr>
          <w:rFonts w:ascii="Arial" w:eastAsia="Times New Roman" w:hAnsi="Arial" w:cs="Arial"/>
          <w:sz w:val="24"/>
          <w:szCs w:val="24"/>
          <w:lang w:eastAsia="ru-RU"/>
        </w:rPr>
        <w:t xml:space="preserve">Общественной палатой Российской Федерации, Общественной палатой Иркутской области; </w:t>
      </w:r>
    </w:p>
    <w:p w:rsidR="00CE0BC0" w:rsidRPr="008B0541" w:rsidRDefault="001A7B52" w:rsidP="00CE0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54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CE0BC0" w:rsidRPr="008B0541">
        <w:rPr>
          <w:rFonts w:ascii="Arial" w:eastAsia="Times New Roman" w:hAnsi="Arial" w:cs="Arial"/>
          <w:sz w:val="24"/>
          <w:szCs w:val="24"/>
          <w:lang w:eastAsia="ru-RU"/>
        </w:rPr>
        <w:t xml:space="preserve">общероссийскими, областными, местными средствами массовой информации. </w:t>
      </w:r>
    </w:p>
    <w:p w:rsidR="00CE0BC0" w:rsidRPr="008B0541" w:rsidRDefault="00CE0BC0" w:rsidP="00CE0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541">
        <w:rPr>
          <w:rFonts w:ascii="Arial" w:eastAsia="Times New Roman" w:hAnsi="Arial" w:cs="Arial"/>
          <w:sz w:val="24"/>
          <w:szCs w:val="24"/>
          <w:lang w:eastAsia="ru-RU"/>
        </w:rPr>
        <w:t xml:space="preserve">7. Информация анонимного характера не может служить основанием для проверки. </w:t>
      </w:r>
    </w:p>
    <w:p w:rsidR="00CE0BC0" w:rsidRPr="008B0541" w:rsidRDefault="00CE0BC0" w:rsidP="00CE0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54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8.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 </w:t>
      </w:r>
    </w:p>
    <w:p w:rsidR="00CE0BC0" w:rsidRPr="008B0541" w:rsidRDefault="00CE0BC0" w:rsidP="00CE0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541">
        <w:rPr>
          <w:rFonts w:ascii="Arial" w:eastAsia="Times New Roman" w:hAnsi="Arial" w:cs="Arial"/>
          <w:sz w:val="24"/>
          <w:szCs w:val="24"/>
          <w:lang w:eastAsia="ru-RU"/>
        </w:rPr>
        <w:t xml:space="preserve">9. Кадровая служба (должностное лицо, ответственное за кадровую работу) осуществляет проверку самостоятельно. </w:t>
      </w:r>
    </w:p>
    <w:p w:rsidR="00CE0BC0" w:rsidRPr="008B0541" w:rsidRDefault="00CE0BC0" w:rsidP="00CE0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B0541">
        <w:rPr>
          <w:rFonts w:ascii="Arial" w:eastAsia="Times New Roman" w:hAnsi="Arial" w:cs="Arial"/>
          <w:sz w:val="24"/>
          <w:szCs w:val="24"/>
          <w:lang w:eastAsia="ru-RU"/>
        </w:rPr>
        <w:t xml:space="preserve">Запросы в кредитные организации, налоговые органы Российской Федерации и органы, осуществляющие государственный кадастровый учет и государственную регистрацию прав, и операторам информационных систем, в которых осуществляется выпуск цифровых финансовых активов,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их супруг (супругов) и несовершеннолетних детей направляются на основании обращения главы </w:t>
      </w:r>
      <w:r w:rsidR="001A7B52" w:rsidRPr="008B0541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Pr="008B054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</w:t>
      </w:r>
      <w:proofErr w:type="gramEnd"/>
      <w:r w:rsidRPr="008B0541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либо уполномоченным им должностным лицом. </w:t>
      </w:r>
    </w:p>
    <w:p w:rsidR="00CE0BC0" w:rsidRPr="008B0541" w:rsidRDefault="00CE0BC0" w:rsidP="00CE0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B0541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возникновения необходимости запросы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их супруг (супругов) и несовершеннолетних детей о проведении оперативно-розыскных мероприятий и о представлении сведений, составляющих иную охраняемую законом тайну, за исключением запросов, указанных в абзаце втором пункта 9 настоящего Положения, направляются на основании обращения главы </w:t>
      </w:r>
      <w:r w:rsidR="001A7B52" w:rsidRPr="008B0541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Pr="008B054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</w:t>
      </w:r>
      <w:proofErr w:type="gramEnd"/>
      <w:r w:rsidRPr="008B0541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образования. </w:t>
      </w:r>
    </w:p>
    <w:p w:rsidR="00CE0BC0" w:rsidRPr="008B0541" w:rsidRDefault="00CE0BC0" w:rsidP="00CE0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541">
        <w:rPr>
          <w:rFonts w:ascii="Arial" w:eastAsia="Times New Roman" w:hAnsi="Arial" w:cs="Arial"/>
          <w:sz w:val="24"/>
          <w:szCs w:val="24"/>
          <w:lang w:eastAsia="ru-RU"/>
        </w:rPr>
        <w:t xml:space="preserve">10. При осуществлении проверки, предусмотренной пунктом 1 настоящего Положения, кадровая служба (должностное лицо, ответственное за кадровую работу) вправе: </w:t>
      </w:r>
    </w:p>
    <w:p w:rsidR="00CE0BC0" w:rsidRPr="008B0541" w:rsidRDefault="00CE0BC0" w:rsidP="00CE0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541">
        <w:rPr>
          <w:rFonts w:ascii="Arial" w:eastAsia="Times New Roman" w:hAnsi="Arial" w:cs="Arial"/>
          <w:sz w:val="24"/>
          <w:szCs w:val="24"/>
          <w:lang w:eastAsia="ru-RU"/>
        </w:rPr>
        <w:t xml:space="preserve">проводить беседу с гражданином или муниципальным служащим; </w:t>
      </w:r>
    </w:p>
    <w:p w:rsidR="00CE0BC0" w:rsidRPr="008B0541" w:rsidRDefault="00CE0BC0" w:rsidP="00CE0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541">
        <w:rPr>
          <w:rFonts w:ascii="Arial" w:eastAsia="Times New Roman" w:hAnsi="Arial" w:cs="Arial"/>
          <w:sz w:val="24"/>
          <w:szCs w:val="24"/>
          <w:lang w:eastAsia="ru-RU"/>
        </w:rPr>
        <w:t xml:space="preserve">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 </w:t>
      </w:r>
    </w:p>
    <w:p w:rsidR="00CE0BC0" w:rsidRPr="008B0541" w:rsidRDefault="00CE0BC0" w:rsidP="00CE0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541">
        <w:rPr>
          <w:rFonts w:ascii="Arial" w:eastAsia="Times New Roman" w:hAnsi="Arial" w:cs="Arial"/>
          <w:sz w:val="24"/>
          <w:szCs w:val="24"/>
          <w:lang w:eastAsia="ru-RU"/>
        </w:rPr>
        <w:t xml:space="preserve">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 </w:t>
      </w:r>
    </w:p>
    <w:p w:rsidR="00CE0BC0" w:rsidRPr="008B0541" w:rsidRDefault="00CE0BC0" w:rsidP="00CE0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B0541">
        <w:rPr>
          <w:rFonts w:ascii="Arial" w:eastAsia="Times New Roman" w:hAnsi="Arial" w:cs="Arial"/>
          <w:sz w:val="24"/>
          <w:szCs w:val="24"/>
          <w:lang w:eastAsia="ru-RU"/>
        </w:rPr>
        <w:t>направлять в установленном порядке, в том числе с использованием государственной информационной системы в области противодействия коррупции «Посейдон» (далее – система «Посейдон»), запросы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деятельности, кредитных организаций, уполномоченных на представление справок по операциям, счетам и вкладам физических лиц, налоговых органов, а также органов, осуществляющих государственный</w:t>
      </w:r>
      <w:proofErr w:type="gramEnd"/>
      <w:r w:rsidRPr="008B05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B0541">
        <w:rPr>
          <w:rFonts w:ascii="Arial" w:eastAsia="Times New Roman" w:hAnsi="Arial" w:cs="Arial"/>
          <w:sz w:val="24"/>
          <w:szCs w:val="24"/>
          <w:lang w:eastAsia="ru-RU"/>
        </w:rPr>
        <w:t>кадастровый учет и государственную регистрацию прав, и операторов информационных систем, в которых осуществляется выпуск цифровых финансовых активов), органы государственной власти субъектов Российской Федерации, территориальные органы федеральных органов исполнительной власти, органы местного самоуправления, организации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  <w:proofErr w:type="gramEnd"/>
      <w:r w:rsidRPr="008B0541">
        <w:rPr>
          <w:rFonts w:ascii="Arial" w:eastAsia="Times New Roman" w:hAnsi="Arial" w:cs="Arial"/>
          <w:sz w:val="24"/>
          <w:szCs w:val="24"/>
          <w:lang w:eastAsia="ru-RU"/>
        </w:rPr>
        <w:t xml:space="preserve"> о достоверности и полноте сведений, представленных гражданином в соответствии с нормативными правовыми актами Российской Федерации и Иркутской области; о соблюдении муниципальным служащим требований к служебному поведению; </w:t>
      </w:r>
    </w:p>
    <w:p w:rsidR="00CE0BC0" w:rsidRPr="008B0541" w:rsidRDefault="00CE0BC0" w:rsidP="00CE0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541">
        <w:rPr>
          <w:rFonts w:ascii="Arial" w:eastAsia="Times New Roman" w:hAnsi="Arial" w:cs="Arial"/>
          <w:sz w:val="24"/>
          <w:szCs w:val="24"/>
          <w:lang w:eastAsia="ru-RU"/>
        </w:rPr>
        <w:t xml:space="preserve">наводить справки у физических лиц и получать от них информацию с их согласия; </w:t>
      </w:r>
    </w:p>
    <w:p w:rsidR="00CE0BC0" w:rsidRPr="008B0541" w:rsidRDefault="00CE0BC0" w:rsidP="00CE0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54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осуществлять (в том числе с использованием системы «Посейдон») анализ сведений, представленных гражданином или муниципальным служащим в соответствии с законодательством Российской Федерации и Иркутской области о противодействии коррупции. </w:t>
      </w:r>
    </w:p>
    <w:p w:rsidR="00CE0BC0" w:rsidRPr="008B0541" w:rsidRDefault="00CE0BC0" w:rsidP="00CE0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541">
        <w:rPr>
          <w:rFonts w:ascii="Arial" w:eastAsia="Times New Roman" w:hAnsi="Arial" w:cs="Arial"/>
          <w:sz w:val="24"/>
          <w:szCs w:val="24"/>
          <w:lang w:eastAsia="ru-RU"/>
        </w:rPr>
        <w:t xml:space="preserve">11. В запросе, предусмотренном абзацем пятым пункта 10 настоящего Положения, указываются: </w:t>
      </w:r>
    </w:p>
    <w:p w:rsidR="00CE0BC0" w:rsidRPr="008B0541" w:rsidRDefault="00CE0BC0" w:rsidP="00CE0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541">
        <w:rPr>
          <w:rFonts w:ascii="Arial" w:eastAsia="Times New Roman" w:hAnsi="Arial" w:cs="Arial"/>
          <w:sz w:val="24"/>
          <w:szCs w:val="24"/>
          <w:lang w:eastAsia="ru-RU"/>
        </w:rPr>
        <w:t xml:space="preserve">фамилия, имя, отчество руководителя государственного органа или организации, в которые направляется запрос; </w:t>
      </w:r>
    </w:p>
    <w:p w:rsidR="00CE0BC0" w:rsidRPr="008B0541" w:rsidRDefault="00CE0BC0" w:rsidP="00CE0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541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нормативный правовой акт, на основании которого направляется запрос; </w:t>
      </w:r>
    </w:p>
    <w:p w:rsidR="00CE0BC0" w:rsidRPr="008B0541" w:rsidRDefault="00CE0BC0" w:rsidP="00CE0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B0541">
        <w:rPr>
          <w:rFonts w:ascii="Arial" w:eastAsia="Times New Roman" w:hAnsi="Arial" w:cs="Arial"/>
          <w:sz w:val="24"/>
          <w:szCs w:val="24"/>
          <w:lang w:eastAsia="ru-RU"/>
        </w:rPr>
        <w:t>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Иркутской области, полнота и достоверность которых проверяются, либо муниципального</w:t>
      </w:r>
      <w:proofErr w:type="gramEnd"/>
      <w:r w:rsidRPr="008B0541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служащего, в отношении которого имеются сведения о несоблюдении им требований к служебному поведению; </w:t>
      </w:r>
    </w:p>
    <w:p w:rsidR="00CE0BC0" w:rsidRPr="008B0541" w:rsidRDefault="00CE0BC0" w:rsidP="00CE0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541">
        <w:rPr>
          <w:rFonts w:ascii="Arial" w:eastAsia="Times New Roman" w:hAnsi="Arial" w:cs="Arial"/>
          <w:sz w:val="24"/>
          <w:szCs w:val="24"/>
          <w:lang w:eastAsia="ru-RU"/>
        </w:rPr>
        <w:t xml:space="preserve">содержание и объем сведений, подлежащих проверке; </w:t>
      </w:r>
    </w:p>
    <w:p w:rsidR="00CE0BC0" w:rsidRPr="008B0541" w:rsidRDefault="00CE0BC0" w:rsidP="00CE0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541">
        <w:rPr>
          <w:rFonts w:ascii="Arial" w:eastAsia="Times New Roman" w:hAnsi="Arial" w:cs="Arial"/>
          <w:sz w:val="24"/>
          <w:szCs w:val="24"/>
          <w:lang w:eastAsia="ru-RU"/>
        </w:rPr>
        <w:t xml:space="preserve">срок представления запрашиваемых сведений; </w:t>
      </w:r>
    </w:p>
    <w:p w:rsidR="00CE0BC0" w:rsidRPr="008B0541" w:rsidRDefault="00CE0BC0" w:rsidP="00CE0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541">
        <w:rPr>
          <w:rFonts w:ascii="Arial" w:eastAsia="Times New Roman" w:hAnsi="Arial" w:cs="Arial"/>
          <w:sz w:val="24"/>
          <w:szCs w:val="24"/>
          <w:lang w:eastAsia="ru-RU"/>
        </w:rPr>
        <w:t xml:space="preserve">фамилия, инициалы и номер телефона муниципального служащего, подготовившего запрос; </w:t>
      </w:r>
    </w:p>
    <w:p w:rsidR="00CE0BC0" w:rsidRPr="008B0541" w:rsidRDefault="00CE0BC0" w:rsidP="00CE0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541">
        <w:rPr>
          <w:rFonts w:ascii="Arial" w:eastAsia="Times New Roman" w:hAnsi="Arial" w:cs="Arial"/>
          <w:sz w:val="24"/>
          <w:szCs w:val="24"/>
          <w:lang w:eastAsia="ru-RU"/>
        </w:rPr>
        <w:t xml:space="preserve">другие необходимые сведения. </w:t>
      </w:r>
    </w:p>
    <w:p w:rsidR="00CE0BC0" w:rsidRPr="008B0541" w:rsidRDefault="00CE0BC0" w:rsidP="00CE0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541">
        <w:rPr>
          <w:rFonts w:ascii="Arial" w:eastAsia="Times New Roman" w:hAnsi="Arial" w:cs="Arial"/>
          <w:sz w:val="24"/>
          <w:szCs w:val="24"/>
          <w:lang w:eastAsia="ru-RU"/>
        </w:rPr>
        <w:t xml:space="preserve">12. Кадровая служба (должностное лицо, ответственное за кадровую работу) обеспечивает: </w:t>
      </w:r>
    </w:p>
    <w:p w:rsidR="00CE0BC0" w:rsidRPr="008B0541" w:rsidRDefault="00CE0BC0" w:rsidP="00CE0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541">
        <w:rPr>
          <w:rFonts w:ascii="Arial" w:eastAsia="Times New Roman" w:hAnsi="Arial" w:cs="Arial"/>
          <w:sz w:val="24"/>
          <w:szCs w:val="24"/>
          <w:lang w:eastAsia="ru-RU"/>
        </w:rPr>
        <w:t xml:space="preserve">уведомление в письменной форме гражданина или муниципального служащего о начале в отношении него проверки и разъяснение ему содержания абзаца третьего настоящего пункта - в течение двух рабочих дней со дня получения соответствующего решения; </w:t>
      </w:r>
    </w:p>
    <w:p w:rsidR="00CE0BC0" w:rsidRPr="008B0541" w:rsidRDefault="00CE0BC0" w:rsidP="00CE0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B0541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служащим; </w:t>
      </w:r>
      <w:proofErr w:type="gramEnd"/>
    </w:p>
    <w:p w:rsidR="00CE0BC0" w:rsidRPr="008B0541" w:rsidRDefault="00CE0BC0" w:rsidP="00CE0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541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проведение в случае обращения гражданина беседы с ним, в ходе которой он должен быть проинформирован о том, какие сведения, представляемые им в соответствии с настоящим Положением, подлежат проверке, - в течение семи рабочих дней со дня обращения гражданина, а при наличии уважительной причины - в срок, согласованный с гражданином. </w:t>
      </w:r>
    </w:p>
    <w:p w:rsidR="00CE0BC0" w:rsidRPr="008B0541" w:rsidRDefault="00CE0BC0" w:rsidP="00CE0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541">
        <w:rPr>
          <w:rFonts w:ascii="Arial" w:eastAsia="Times New Roman" w:hAnsi="Arial" w:cs="Arial"/>
          <w:sz w:val="24"/>
          <w:szCs w:val="24"/>
          <w:lang w:eastAsia="ru-RU"/>
        </w:rPr>
        <w:t>13. По окончании проверки кадровая служба (должностное лицо, ответственное за кадровую работу) обязан</w:t>
      </w:r>
      <w:proofErr w:type="gramStart"/>
      <w:r w:rsidRPr="008B0541">
        <w:rPr>
          <w:rFonts w:ascii="Arial" w:eastAsia="Times New Roman" w:hAnsi="Arial" w:cs="Arial"/>
          <w:sz w:val="24"/>
          <w:szCs w:val="24"/>
          <w:lang w:eastAsia="ru-RU"/>
        </w:rPr>
        <w:t>а(</w:t>
      </w:r>
      <w:proofErr w:type="gramEnd"/>
      <w:r w:rsidRPr="008B0541">
        <w:rPr>
          <w:rFonts w:ascii="Arial" w:eastAsia="Times New Roman" w:hAnsi="Arial" w:cs="Arial"/>
          <w:sz w:val="24"/>
          <w:szCs w:val="24"/>
          <w:lang w:eastAsia="ru-RU"/>
        </w:rPr>
        <w:t xml:space="preserve">о) ознакомить гражданина или муниципального служащего с результатами проверки с соблюдением законодательства Российской Федерации о государственной тайне. </w:t>
      </w:r>
    </w:p>
    <w:p w:rsidR="00CE0BC0" w:rsidRPr="008B0541" w:rsidRDefault="00CE0BC0" w:rsidP="00CE0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541">
        <w:rPr>
          <w:rFonts w:ascii="Arial" w:eastAsia="Times New Roman" w:hAnsi="Arial" w:cs="Arial"/>
          <w:sz w:val="24"/>
          <w:szCs w:val="24"/>
          <w:lang w:eastAsia="ru-RU"/>
        </w:rPr>
        <w:t xml:space="preserve">14. Гражданин, муниципальный служащий вправе: </w:t>
      </w:r>
    </w:p>
    <w:p w:rsidR="00CE0BC0" w:rsidRPr="008B0541" w:rsidRDefault="00CE0BC0" w:rsidP="00CE0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541">
        <w:rPr>
          <w:rFonts w:ascii="Arial" w:eastAsia="Times New Roman" w:hAnsi="Arial" w:cs="Arial"/>
          <w:sz w:val="24"/>
          <w:szCs w:val="24"/>
          <w:lang w:eastAsia="ru-RU"/>
        </w:rPr>
        <w:t xml:space="preserve">давать пояснения в письменной форме: в ходе проверки; по вопросам, указанным в абзаце третьем, четвертом пункта 12 настоящего Положения; по результатам проверки; </w:t>
      </w:r>
    </w:p>
    <w:p w:rsidR="00CE0BC0" w:rsidRPr="008B0541" w:rsidRDefault="00CE0BC0" w:rsidP="00CE0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541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представлять дополнительные материалы и давать по ним пояснения в письменной форме; </w:t>
      </w:r>
    </w:p>
    <w:p w:rsidR="00CE0BC0" w:rsidRPr="008B0541" w:rsidRDefault="00CE0BC0" w:rsidP="00CE0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54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обращаться </w:t>
      </w:r>
      <w:proofErr w:type="gramStart"/>
      <w:r w:rsidRPr="008B0541">
        <w:rPr>
          <w:rFonts w:ascii="Arial" w:eastAsia="Times New Roman" w:hAnsi="Arial" w:cs="Arial"/>
          <w:sz w:val="24"/>
          <w:szCs w:val="24"/>
          <w:lang w:eastAsia="ru-RU"/>
        </w:rPr>
        <w:t>в кадровую службу с подлежащим удовлетворению ходатайством о проведении с ним беседы по вопросам</w:t>
      </w:r>
      <w:proofErr w:type="gramEnd"/>
      <w:r w:rsidRPr="008B0541">
        <w:rPr>
          <w:rFonts w:ascii="Arial" w:eastAsia="Times New Roman" w:hAnsi="Arial" w:cs="Arial"/>
          <w:sz w:val="24"/>
          <w:szCs w:val="24"/>
          <w:lang w:eastAsia="ru-RU"/>
        </w:rPr>
        <w:t xml:space="preserve">, указанным в абзаце третьем, четвертом пункта 12 настоящего Положения. </w:t>
      </w:r>
    </w:p>
    <w:p w:rsidR="00CE0BC0" w:rsidRPr="008B0541" w:rsidRDefault="00CE0BC0" w:rsidP="00CE0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541">
        <w:rPr>
          <w:rFonts w:ascii="Arial" w:eastAsia="Times New Roman" w:hAnsi="Arial" w:cs="Arial"/>
          <w:sz w:val="24"/>
          <w:szCs w:val="24"/>
          <w:lang w:eastAsia="ru-RU"/>
        </w:rPr>
        <w:t xml:space="preserve">15. Пояснения и дополнительные материалы, указанные в пункте 14 настоящего Положения, приобщаются к материалам проверки. </w:t>
      </w:r>
    </w:p>
    <w:p w:rsidR="00CE0BC0" w:rsidRPr="008B0541" w:rsidRDefault="00CE0BC0" w:rsidP="00CE0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541">
        <w:rPr>
          <w:rFonts w:ascii="Arial" w:eastAsia="Times New Roman" w:hAnsi="Arial" w:cs="Arial"/>
          <w:sz w:val="24"/>
          <w:szCs w:val="24"/>
          <w:lang w:eastAsia="ru-RU"/>
        </w:rPr>
        <w:t xml:space="preserve">16.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 </w:t>
      </w:r>
    </w:p>
    <w:p w:rsidR="00CE0BC0" w:rsidRPr="008B0541" w:rsidRDefault="00CE0BC0" w:rsidP="00CE0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541">
        <w:rPr>
          <w:rFonts w:ascii="Arial" w:eastAsia="Times New Roman" w:hAnsi="Arial" w:cs="Arial"/>
          <w:sz w:val="24"/>
          <w:szCs w:val="24"/>
          <w:lang w:eastAsia="ru-RU"/>
        </w:rPr>
        <w:t xml:space="preserve"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 </w:t>
      </w:r>
    </w:p>
    <w:p w:rsidR="00CE0BC0" w:rsidRPr="008B0541" w:rsidRDefault="00CE0BC0" w:rsidP="00CE0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541">
        <w:rPr>
          <w:rFonts w:ascii="Arial" w:eastAsia="Times New Roman" w:hAnsi="Arial" w:cs="Arial"/>
          <w:sz w:val="24"/>
          <w:szCs w:val="24"/>
          <w:lang w:eastAsia="ru-RU"/>
        </w:rPr>
        <w:t xml:space="preserve">17. Кадровая служба (должностное лицо, ответственное за кадровую работу) представляет лицу, принявшему решение о проведении проверки, доклад о ее результатах. </w:t>
      </w:r>
    </w:p>
    <w:p w:rsidR="00CE0BC0" w:rsidRPr="008B0541" w:rsidRDefault="00CE0BC0" w:rsidP="00CE0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541">
        <w:rPr>
          <w:rFonts w:ascii="Arial" w:eastAsia="Times New Roman" w:hAnsi="Arial" w:cs="Arial"/>
          <w:sz w:val="24"/>
          <w:szCs w:val="24"/>
          <w:lang w:eastAsia="ru-RU"/>
        </w:rPr>
        <w:t xml:space="preserve">18.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представляется доклад. При этом в докладе должно содержаться одно из следующих предложений: </w:t>
      </w:r>
    </w:p>
    <w:p w:rsidR="00CE0BC0" w:rsidRPr="008B0541" w:rsidRDefault="00CE0BC0" w:rsidP="00CE0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541">
        <w:rPr>
          <w:rFonts w:ascii="Arial" w:eastAsia="Times New Roman" w:hAnsi="Arial" w:cs="Arial"/>
          <w:sz w:val="24"/>
          <w:szCs w:val="24"/>
          <w:lang w:eastAsia="ru-RU"/>
        </w:rPr>
        <w:t xml:space="preserve">о назначении гражданина на должность муниципальной службы; </w:t>
      </w:r>
    </w:p>
    <w:p w:rsidR="00CE0BC0" w:rsidRPr="008B0541" w:rsidRDefault="00CE0BC0" w:rsidP="00CE0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541">
        <w:rPr>
          <w:rFonts w:ascii="Arial" w:eastAsia="Times New Roman" w:hAnsi="Arial" w:cs="Arial"/>
          <w:sz w:val="24"/>
          <w:szCs w:val="24"/>
          <w:lang w:eastAsia="ru-RU"/>
        </w:rPr>
        <w:t xml:space="preserve">об отказе гражданину в назначении на должность муниципальной службы; </w:t>
      </w:r>
    </w:p>
    <w:p w:rsidR="00CE0BC0" w:rsidRPr="008B0541" w:rsidRDefault="00CE0BC0" w:rsidP="00CE0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541">
        <w:rPr>
          <w:rFonts w:ascii="Arial" w:eastAsia="Times New Roman" w:hAnsi="Arial" w:cs="Arial"/>
          <w:sz w:val="24"/>
          <w:szCs w:val="24"/>
          <w:lang w:eastAsia="ru-RU"/>
        </w:rPr>
        <w:t xml:space="preserve">об отсутствии оснований для применения к муниципальному служащему мер юридической ответственности; </w:t>
      </w:r>
    </w:p>
    <w:p w:rsidR="00CE0BC0" w:rsidRPr="008B0541" w:rsidRDefault="00CE0BC0" w:rsidP="00CE0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541">
        <w:rPr>
          <w:rFonts w:ascii="Arial" w:eastAsia="Times New Roman" w:hAnsi="Arial" w:cs="Arial"/>
          <w:sz w:val="24"/>
          <w:szCs w:val="24"/>
          <w:lang w:eastAsia="ru-RU"/>
        </w:rPr>
        <w:t xml:space="preserve">о применении к муниципальному служащему мер юридической ответственности; </w:t>
      </w:r>
    </w:p>
    <w:p w:rsidR="00CE0BC0" w:rsidRPr="008B0541" w:rsidRDefault="00CE0BC0" w:rsidP="00CE0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541">
        <w:rPr>
          <w:rFonts w:ascii="Arial" w:eastAsia="Times New Roman" w:hAnsi="Arial" w:cs="Arial"/>
          <w:sz w:val="24"/>
          <w:szCs w:val="24"/>
          <w:lang w:eastAsia="ru-RU"/>
        </w:rPr>
        <w:t xml:space="preserve">о предоставлении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 </w:t>
      </w:r>
    </w:p>
    <w:p w:rsidR="00CE0BC0" w:rsidRPr="008B0541" w:rsidRDefault="00CE0BC0" w:rsidP="00CE0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541">
        <w:rPr>
          <w:rFonts w:ascii="Arial" w:eastAsia="Times New Roman" w:hAnsi="Arial" w:cs="Arial"/>
          <w:sz w:val="24"/>
          <w:szCs w:val="24"/>
          <w:lang w:eastAsia="ru-RU"/>
        </w:rPr>
        <w:t xml:space="preserve">19. </w:t>
      </w:r>
      <w:proofErr w:type="gramStart"/>
      <w:r w:rsidRPr="008B0541">
        <w:rPr>
          <w:rFonts w:ascii="Arial" w:eastAsia="Times New Roman" w:hAnsi="Arial" w:cs="Arial"/>
          <w:sz w:val="24"/>
          <w:szCs w:val="24"/>
          <w:lang w:eastAsia="ru-RU"/>
        </w:rPr>
        <w:t>Сведения о результатах проверки с письменного согласия лица, принявшего решение о ее проведении, представляются кадровой службой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областных и общероссийских общественных объединений, не являющихся политическими партиями, Общественной палате Российской Федерации</w:t>
      </w:r>
      <w:proofErr w:type="gramEnd"/>
      <w:r w:rsidRPr="008B0541">
        <w:rPr>
          <w:rFonts w:ascii="Arial" w:eastAsia="Times New Roman" w:hAnsi="Arial" w:cs="Arial"/>
          <w:sz w:val="24"/>
          <w:szCs w:val="24"/>
          <w:lang w:eastAsia="ru-RU"/>
        </w:rPr>
        <w:t xml:space="preserve">, Общественной палате Иркутской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 </w:t>
      </w:r>
    </w:p>
    <w:p w:rsidR="00CE0BC0" w:rsidRPr="008B0541" w:rsidRDefault="00CE0BC0" w:rsidP="00CE0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541">
        <w:rPr>
          <w:rFonts w:ascii="Arial" w:eastAsia="Times New Roman" w:hAnsi="Arial" w:cs="Arial"/>
          <w:sz w:val="24"/>
          <w:szCs w:val="24"/>
          <w:lang w:eastAsia="ru-RU"/>
        </w:rPr>
        <w:t xml:space="preserve"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 </w:t>
      </w:r>
    </w:p>
    <w:p w:rsidR="00CE0BC0" w:rsidRPr="008B0541" w:rsidRDefault="00CE0BC0" w:rsidP="00CE0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541">
        <w:rPr>
          <w:rFonts w:ascii="Arial" w:eastAsia="Times New Roman" w:hAnsi="Arial" w:cs="Arial"/>
          <w:sz w:val="24"/>
          <w:szCs w:val="24"/>
          <w:lang w:eastAsia="ru-RU"/>
        </w:rPr>
        <w:t xml:space="preserve">21.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пункте 18 настоящего Положения, принимает одно из следующих решений: </w:t>
      </w:r>
    </w:p>
    <w:p w:rsidR="00CE0BC0" w:rsidRPr="008B0541" w:rsidRDefault="00CE0BC0" w:rsidP="00CE0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541">
        <w:rPr>
          <w:rFonts w:ascii="Arial" w:eastAsia="Times New Roman" w:hAnsi="Arial" w:cs="Arial"/>
          <w:sz w:val="24"/>
          <w:szCs w:val="24"/>
          <w:lang w:eastAsia="ru-RU"/>
        </w:rPr>
        <w:t xml:space="preserve">назначить гражданина на должность муниципальной службы; </w:t>
      </w:r>
    </w:p>
    <w:p w:rsidR="00CE0BC0" w:rsidRPr="008B0541" w:rsidRDefault="00CE0BC0" w:rsidP="00CE0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541">
        <w:rPr>
          <w:rFonts w:ascii="Arial" w:eastAsia="Times New Roman" w:hAnsi="Arial" w:cs="Arial"/>
          <w:sz w:val="24"/>
          <w:szCs w:val="24"/>
          <w:lang w:eastAsia="ru-RU"/>
        </w:rPr>
        <w:t xml:space="preserve">отказать гражданину в назначении на должность муниципальной службы; </w:t>
      </w:r>
    </w:p>
    <w:p w:rsidR="00CE0BC0" w:rsidRPr="008B0541" w:rsidRDefault="00CE0BC0" w:rsidP="00CE0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541">
        <w:rPr>
          <w:rFonts w:ascii="Arial" w:eastAsia="Times New Roman" w:hAnsi="Arial" w:cs="Arial"/>
          <w:sz w:val="24"/>
          <w:szCs w:val="24"/>
          <w:lang w:eastAsia="ru-RU"/>
        </w:rPr>
        <w:t xml:space="preserve">применить к муниципальному служащему меры юридической ответственности; </w:t>
      </w:r>
    </w:p>
    <w:p w:rsidR="00CE0BC0" w:rsidRPr="008B0541" w:rsidRDefault="00CE0BC0" w:rsidP="00CE0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541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 </w:t>
      </w:r>
    </w:p>
    <w:p w:rsidR="00CE0BC0" w:rsidRPr="008B0541" w:rsidRDefault="00CE0BC0" w:rsidP="00CE0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54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22. Подлинники справок о доходах, расходах, об имуществе и обязательствах имущественного характера, представленных в кадровую службу (должностному лицу), приобщаются к личным делам муниципальных служащих. </w:t>
      </w:r>
    </w:p>
    <w:p w:rsidR="00CE0BC0" w:rsidRPr="008B0541" w:rsidRDefault="00CE0BC0" w:rsidP="00CE0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541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</w:t>
      </w:r>
      <w:proofErr w:type="spellStart"/>
      <w:r w:rsidRPr="008B0541">
        <w:rPr>
          <w:rFonts w:ascii="Arial" w:eastAsia="Times New Roman" w:hAnsi="Arial" w:cs="Arial"/>
          <w:sz w:val="24"/>
          <w:szCs w:val="24"/>
          <w:lang w:eastAsia="ru-RU"/>
        </w:rPr>
        <w:t>непоступления</w:t>
      </w:r>
      <w:proofErr w:type="spellEnd"/>
      <w:r w:rsidRPr="008B0541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гражданина на муниципальную службу подлинники представленных им справок о доходах, расходах, об имуществе и обязательствах имущественного характера приобщаются к материалам проверки. </w:t>
      </w:r>
    </w:p>
    <w:p w:rsidR="00CE0BC0" w:rsidRPr="008B0541" w:rsidRDefault="00CE0BC0" w:rsidP="00CE0B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541">
        <w:rPr>
          <w:rFonts w:ascii="Arial" w:eastAsia="Times New Roman" w:hAnsi="Arial" w:cs="Arial"/>
          <w:sz w:val="24"/>
          <w:szCs w:val="24"/>
          <w:lang w:eastAsia="ru-RU"/>
        </w:rPr>
        <w:t xml:space="preserve">23. Материалы проверки хранятся в кадровой службе (у должностного лица, ответственного за кадровую работу) в течение трех лет со дня ее окончания, после чего передаются в архив. </w:t>
      </w:r>
    </w:p>
    <w:p w:rsidR="008126CE" w:rsidRPr="008B0541" w:rsidRDefault="008126CE" w:rsidP="00CE0BC0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8126CE" w:rsidRPr="008B0541" w:rsidSect="00B753D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43D" w:rsidRDefault="00B0243D" w:rsidP="00BE5332">
      <w:pPr>
        <w:spacing w:after="0" w:line="240" w:lineRule="auto"/>
      </w:pPr>
      <w:r>
        <w:separator/>
      </w:r>
    </w:p>
  </w:endnote>
  <w:endnote w:type="continuationSeparator" w:id="0">
    <w:p w:rsidR="00B0243D" w:rsidRDefault="00B0243D" w:rsidP="00BE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43D" w:rsidRDefault="00B0243D" w:rsidP="00BE5332">
      <w:pPr>
        <w:spacing w:after="0" w:line="240" w:lineRule="auto"/>
      </w:pPr>
      <w:r>
        <w:separator/>
      </w:r>
    </w:p>
  </w:footnote>
  <w:footnote w:type="continuationSeparator" w:id="0">
    <w:p w:rsidR="00B0243D" w:rsidRDefault="00B0243D" w:rsidP="00BE5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332" w:rsidRPr="00671140" w:rsidRDefault="00BE5332" w:rsidP="00671140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845A6"/>
    <w:multiLevelType w:val="hybridMultilevel"/>
    <w:tmpl w:val="32984F7A"/>
    <w:lvl w:ilvl="0" w:tplc="B3322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39"/>
    <w:rsid w:val="0001400E"/>
    <w:rsid w:val="001A7B52"/>
    <w:rsid w:val="001C2E83"/>
    <w:rsid w:val="003934E8"/>
    <w:rsid w:val="003975F7"/>
    <w:rsid w:val="003A3A75"/>
    <w:rsid w:val="004D79F8"/>
    <w:rsid w:val="00543465"/>
    <w:rsid w:val="00613D6A"/>
    <w:rsid w:val="007046D5"/>
    <w:rsid w:val="007A4B62"/>
    <w:rsid w:val="008126CE"/>
    <w:rsid w:val="00871926"/>
    <w:rsid w:val="008B0541"/>
    <w:rsid w:val="00951AC0"/>
    <w:rsid w:val="00B0243D"/>
    <w:rsid w:val="00B03EA5"/>
    <w:rsid w:val="00B753D5"/>
    <w:rsid w:val="00BE5332"/>
    <w:rsid w:val="00CE0BC0"/>
    <w:rsid w:val="00CF4B9C"/>
    <w:rsid w:val="00D50401"/>
    <w:rsid w:val="00DA4DB8"/>
    <w:rsid w:val="00DE50F1"/>
    <w:rsid w:val="00E475F8"/>
    <w:rsid w:val="00E84C39"/>
    <w:rsid w:val="00EC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E5332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E5332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BE533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E533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E5332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BE533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B0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0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E5332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E5332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BE533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E533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E5332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BE533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B0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0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2802</Words>
  <Characters>15974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Пузанков Александр Романович</dc:creator>
  <cp:lastModifiedBy>User</cp:lastModifiedBy>
  <cp:revision>5</cp:revision>
  <dcterms:created xsi:type="dcterms:W3CDTF">2022-12-26T08:46:00Z</dcterms:created>
  <dcterms:modified xsi:type="dcterms:W3CDTF">2022-12-27T06:01:00Z</dcterms:modified>
</cp:coreProperties>
</file>